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5942" w14:textId="77777777" w:rsidR="00C1393E" w:rsidRDefault="00C1393E" w:rsidP="00C1393E">
      <w:pPr>
        <w:pStyle w:val="Heading3"/>
        <w:ind w:left="122" w:right="122"/>
        <w:jc w:val="center"/>
      </w:pPr>
    </w:p>
    <w:p w14:paraId="653AE0D6" w14:textId="77777777" w:rsidR="00C1393E" w:rsidRDefault="00C1393E" w:rsidP="00C1393E">
      <w:pPr>
        <w:pStyle w:val="Heading3"/>
        <w:ind w:left="122" w:right="122"/>
        <w:jc w:val="center"/>
      </w:pPr>
    </w:p>
    <w:p w14:paraId="1ED07184" w14:textId="48856043" w:rsidR="001E25CA" w:rsidRDefault="001E25CA" w:rsidP="001E25CA">
      <w:pPr>
        <w:pStyle w:val="Heading3"/>
        <w:ind w:left="122" w:right="122"/>
        <w:jc w:val="right"/>
      </w:pPr>
      <w:r>
        <w:t xml:space="preserve">Anexa 2 la </w:t>
      </w:r>
      <w:r w:rsidR="00753357">
        <w:t>Anunțul</w:t>
      </w:r>
      <w:r w:rsidR="00283BC2">
        <w:t xml:space="preserve"> nr. </w:t>
      </w:r>
      <w:r w:rsidR="00B93A3E" w:rsidRPr="00B93A3E">
        <w:t>6617 /17.02.2026</w:t>
      </w:r>
    </w:p>
    <w:p w14:paraId="3D9F9B50" w14:textId="77777777" w:rsidR="001E25CA" w:rsidRDefault="001E25CA" w:rsidP="00C1393E">
      <w:pPr>
        <w:pStyle w:val="Heading3"/>
        <w:ind w:left="122" w:right="122"/>
        <w:jc w:val="center"/>
      </w:pPr>
    </w:p>
    <w:p w14:paraId="2F16150B" w14:textId="77777777" w:rsidR="001E25CA" w:rsidRDefault="001E25CA" w:rsidP="00C1393E">
      <w:pPr>
        <w:pStyle w:val="Heading3"/>
        <w:ind w:left="122" w:right="122"/>
        <w:jc w:val="center"/>
      </w:pPr>
    </w:p>
    <w:p w14:paraId="7D321DAF" w14:textId="77777777" w:rsidR="001E25CA" w:rsidRDefault="001E25CA" w:rsidP="00C1393E">
      <w:pPr>
        <w:pStyle w:val="Heading3"/>
        <w:ind w:left="122" w:right="122"/>
        <w:jc w:val="center"/>
      </w:pPr>
    </w:p>
    <w:p w14:paraId="06A9C8D9" w14:textId="77777777" w:rsidR="001E25CA" w:rsidRDefault="001E25CA" w:rsidP="00C1393E">
      <w:pPr>
        <w:pStyle w:val="Heading3"/>
        <w:ind w:left="122" w:right="122"/>
        <w:jc w:val="center"/>
      </w:pPr>
    </w:p>
    <w:p w14:paraId="3A8AF37D" w14:textId="77777777" w:rsidR="00C1393E" w:rsidRDefault="00C1393E" w:rsidP="00C1393E">
      <w:pPr>
        <w:pStyle w:val="Heading3"/>
        <w:ind w:left="122" w:right="122"/>
        <w:jc w:val="center"/>
      </w:pPr>
      <w:r>
        <w:t>CERERE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INSCRIERE</w:t>
      </w:r>
    </w:p>
    <w:p w14:paraId="02E87952" w14:textId="77777777" w:rsidR="00B2124E" w:rsidRDefault="00C1393E" w:rsidP="008F7CB5">
      <w:pPr>
        <w:tabs>
          <w:tab w:val="left" w:leader="dot" w:pos="8522"/>
        </w:tabs>
        <w:spacing w:before="40" w:line="276" w:lineRule="auto"/>
        <w:ind w:left="124" w:right="122"/>
        <w:jc w:val="center"/>
        <w:rPr>
          <w:b/>
        </w:rPr>
      </w:pPr>
      <w:r>
        <w:rPr>
          <w:b/>
        </w:rPr>
        <w:t>În procedura de recrutare și selecție a experților pentru angajarea pe bază de contract</w:t>
      </w:r>
      <w:r>
        <w:rPr>
          <w:b/>
          <w:spacing w:val="-64"/>
        </w:rPr>
        <w:t xml:space="preserve"> </w:t>
      </w:r>
      <w:r>
        <w:rPr>
          <w:b/>
        </w:rPr>
        <w:t>individual de muncă, pe perioadă determinată, pentru posturile înființate în afara</w:t>
      </w:r>
      <w:r>
        <w:rPr>
          <w:b/>
          <w:spacing w:val="1"/>
        </w:rPr>
        <w:t xml:space="preserve"> </w:t>
      </w:r>
      <w:r>
        <w:rPr>
          <w:b/>
        </w:rPr>
        <w:t>organigramei,</w:t>
      </w:r>
      <w:r>
        <w:rPr>
          <w:b/>
          <w:spacing w:val="-3"/>
        </w:rPr>
        <w:t xml:space="preserve"> </w:t>
      </w:r>
      <w:r>
        <w:rPr>
          <w:b/>
        </w:rPr>
        <w:t>pentru</w:t>
      </w:r>
      <w:r>
        <w:rPr>
          <w:b/>
          <w:spacing w:val="-3"/>
        </w:rPr>
        <w:t xml:space="preserve"> </w:t>
      </w:r>
      <w:r>
        <w:rPr>
          <w:b/>
        </w:rPr>
        <w:t>desfășurarea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activități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3"/>
        </w:rPr>
        <w:t xml:space="preserve"> </w:t>
      </w:r>
      <w:r>
        <w:rPr>
          <w:b/>
        </w:rPr>
        <w:t>cadrul</w:t>
      </w:r>
      <w:r>
        <w:rPr>
          <w:b/>
          <w:spacing w:val="-3"/>
        </w:rPr>
        <w:t xml:space="preserve"> </w:t>
      </w:r>
      <w:r>
        <w:rPr>
          <w:b/>
        </w:rPr>
        <w:t xml:space="preserve">proiectului </w:t>
      </w:r>
    </w:p>
    <w:p w14:paraId="6CE75D46" w14:textId="4B66446B" w:rsidR="00B2124E" w:rsidRDefault="00C1393E" w:rsidP="6EA15B68">
      <w:pPr>
        <w:tabs>
          <w:tab w:val="left" w:leader="dot" w:pos="8522"/>
        </w:tabs>
        <w:spacing w:before="40" w:line="276" w:lineRule="auto"/>
        <w:ind w:left="124" w:right="122"/>
        <w:jc w:val="center"/>
        <w:rPr>
          <w:i/>
          <w:iCs/>
          <w:color w:val="000000"/>
        </w:rPr>
      </w:pPr>
      <w:r w:rsidRPr="6EA15B68">
        <w:rPr>
          <w:rFonts w:ascii="Times New Roman" w:hAnsi="Times New Roman"/>
          <w:i/>
          <w:iCs/>
          <w:noProof/>
        </w:rPr>
        <w:t>“</w:t>
      </w:r>
      <w:r w:rsidR="1F402736" w:rsidRPr="6EA15B68">
        <w:rPr>
          <w:rFonts w:ascii="Times New Roman" w:hAnsi="Times New Roman"/>
          <w:i/>
          <w:iCs/>
          <w:noProof/>
        </w:rPr>
        <w:t xml:space="preserve">PROTEGO - </w:t>
      </w:r>
      <w:r w:rsidR="1F402736" w:rsidRPr="6EA15B68">
        <w:rPr>
          <w:rFonts w:ascii="Times New Roman" w:hAnsi="Times New Roman"/>
          <w:noProof/>
          <w:sz w:val="24"/>
          <w:szCs w:val="24"/>
        </w:rPr>
        <w:t>Program de Resiliență și Organizare pentru Tratamentul Eficient al leziunilor Generate de arsuri și al altOr situații critice</w:t>
      </w:r>
      <w:r w:rsidR="1F402736" w:rsidRPr="6EA15B68">
        <w:rPr>
          <w:rFonts w:ascii="Times New Roman" w:hAnsi="Times New Roman"/>
          <w:i/>
          <w:iCs/>
          <w:noProof/>
        </w:rPr>
        <w:t>”</w:t>
      </w:r>
      <w:r w:rsidR="008F7CB5" w:rsidRPr="6EA15B68">
        <w:rPr>
          <w:i/>
          <w:iCs/>
          <w:color w:val="000000" w:themeColor="text1"/>
        </w:rPr>
        <w:t xml:space="preserve"> </w:t>
      </w:r>
    </w:p>
    <w:p w14:paraId="5B8E8920" w14:textId="1CFD03EB" w:rsidR="00C1393E" w:rsidRDefault="008F7CB5" w:rsidP="6EA15B68">
      <w:pPr>
        <w:tabs>
          <w:tab w:val="left" w:leader="dot" w:pos="8522"/>
        </w:tabs>
        <w:spacing w:before="40" w:line="276" w:lineRule="auto"/>
        <w:ind w:left="124" w:right="122"/>
        <w:jc w:val="center"/>
        <w:rPr>
          <w:sz w:val="26"/>
          <w:szCs w:val="26"/>
        </w:rPr>
      </w:pPr>
      <w:r w:rsidRPr="6EA15B68">
        <w:rPr>
          <w:i/>
          <w:iCs/>
          <w:color w:val="000000" w:themeColor="text1"/>
        </w:rPr>
        <w:t xml:space="preserve">Cod MySMIS </w:t>
      </w:r>
      <w:r w:rsidR="3EB936D7" w:rsidRPr="6EA15B68">
        <w:rPr>
          <w:i/>
          <w:iCs/>
          <w:color w:val="000000" w:themeColor="text1"/>
        </w:rPr>
        <w:t xml:space="preserve">348413  </w:t>
      </w:r>
    </w:p>
    <w:p w14:paraId="062F7688" w14:textId="77777777" w:rsidR="00C1393E" w:rsidRDefault="00C1393E" w:rsidP="00C1393E">
      <w:pPr>
        <w:pStyle w:val="BodyText"/>
        <w:rPr>
          <w:sz w:val="26"/>
        </w:rPr>
      </w:pPr>
    </w:p>
    <w:p w14:paraId="65E2FF8B" w14:textId="77777777" w:rsidR="00C1393E" w:rsidRDefault="00C1393E" w:rsidP="00C1393E">
      <w:pPr>
        <w:pStyle w:val="BodyText"/>
        <w:spacing w:before="3"/>
        <w:rPr>
          <w:sz w:val="27"/>
        </w:rPr>
      </w:pPr>
    </w:p>
    <w:p w14:paraId="4F7001D7" w14:textId="77777777" w:rsidR="00C1393E" w:rsidRDefault="00C1393E" w:rsidP="00C1393E">
      <w:pPr>
        <w:pStyle w:val="BodyText"/>
        <w:ind w:left="120"/>
      </w:pPr>
    </w:p>
    <w:p w14:paraId="17037C49" w14:textId="77777777" w:rsidR="00C1393E" w:rsidRDefault="00C1393E" w:rsidP="00C1393E">
      <w:pPr>
        <w:pStyle w:val="BodyText"/>
        <w:ind w:left="120"/>
      </w:pPr>
    </w:p>
    <w:p w14:paraId="7BC3B490" w14:textId="77777777" w:rsidR="00C1393E" w:rsidRDefault="00C1393E" w:rsidP="00C1393E">
      <w:pPr>
        <w:pStyle w:val="BodyText"/>
        <w:ind w:left="120"/>
      </w:pPr>
      <w:r>
        <w:t>Subsemnatul/Subsemnata</w:t>
      </w:r>
      <w:r w:rsidR="008E0F2A">
        <w:rPr>
          <w:spacing w:val="-11"/>
        </w:rPr>
        <w:t>_______________________________________________________________</w:t>
      </w:r>
    </w:p>
    <w:p w14:paraId="1DF2F36C" w14:textId="77777777" w:rsidR="00C1393E" w:rsidRDefault="00C1393E" w:rsidP="00C1393E">
      <w:pPr>
        <w:pStyle w:val="BodyText"/>
        <w:spacing w:before="37"/>
        <w:ind w:left="120"/>
      </w:pPr>
      <w:r>
        <w:t>Telefon</w:t>
      </w:r>
      <w:r w:rsidR="008E0F2A">
        <w:rPr>
          <w:spacing w:val="-6"/>
        </w:rPr>
        <w:t>: ___________________________________________________________________________</w:t>
      </w:r>
    </w:p>
    <w:p w14:paraId="0C713A7F" w14:textId="77777777" w:rsidR="00C1393E" w:rsidRDefault="00C1393E" w:rsidP="00C1393E">
      <w:pPr>
        <w:pStyle w:val="BodyText"/>
        <w:spacing w:before="38"/>
        <w:ind w:left="120"/>
      </w:pPr>
      <w:r>
        <w:t>Email:</w:t>
      </w:r>
      <w:r w:rsidR="00086126">
        <w:rPr>
          <w:spacing w:val="-11"/>
        </w:rPr>
        <w:t xml:space="preserve"> </w:t>
      </w:r>
      <w:r w:rsidR="008E0F2A">
        <w:t>_________________________________________________________________________</w:t>
      </w:r>
    </w:p>
    <w:p w14:paraId="6EDDDFD1" w14:textId="34F660F0" w:rsidR="00C1393E" w:rsidRDefault="00C1393E" w:rsidP="00086126">
      <w:pPr>
        <w:pStyle w:val="BodyText"/>
        <w:spacing w:before="40" w:line="276" w:lineRule="auto"/>
        <w:ind w:left="120" w:right="116"/>
        <w:jc w:val="both"/>
      </w:pPr>
      <w:r>
        <w:t>solicit</w:t>
      </w:r>
      <w:r>
        <w:rPr>
          <w:spacing w:val="-10"/>
        </w:rPr>
        <w:t xml:space="preserve"> </w:t>
      </w:r>
      <w:r>
        <w:t>prin</w:t>
      </w:r>
      <w:r>
        <w:rPr>
          <w:spacing w:val="-11"/>
        </w:rPr>
        <w:t xml:space="preserve"> </w:t>
      </w:r>
      <w:r>
        <w:t>prezenta</w:t>
      </w:r>
      <w:r>
        <w:rPr>
          <w:spacing w:val="-12"/>
        </w:rPr>
        <w:t xml:space="preserve"> </w:t>
      </w:r>
      <w:r>
        <w:t>înscrierea</w:t>
      </w:r>
      <w:r>
        <w:rPr>
          <w:spacing w:val="-11"/>
        </w:rPr>
        <w:t xml:space="preserve"> </w:t>
      </w:r>
      <w:r>
        <w:t>mea</w:t>
      </w:r>
      <w:r>
        <w:rPr>
          <w:spacing w:val="-12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recrutare</w:t>
      </w:r>
      <w:r>
        <w:rPr>
          <w:spacing w:val="-11"/>
        </w:rPr>
        <w:t xml:space="preserve"> </w:t>
      </w:r>
      <w:r>
        <w:t>și</w:t>
      </w:r>
      <w:r>
        <w:rPr>
          <w:spacing w:val="-12"/>
        </w:rPr>
        <w:t xml:space="preserve"> </w:t>
      </w:r>
      <w:r>
        <w:t>selecție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experților</w:t>
      </w:r>
      <w:r>
        <w:rPr>
          <w:spacing w:val="-10"/>
        </w:rPr>
        <w:t xml:space="preserve"> </w:t>
      </w:r>
      <w:r>
        <w:t>pentru</w:t>
      </w:r>
      <w:r>
        <w:rPr>
          <w:spacing w:val="-64"/>
        </w:rPr>
        <w:t xml:space="preserve"> </w:t>
      </w:r>
      <w:r>
        <w:t>angajarea pe bază de contract individual de muncă, pe perioadă determinată, pentru</w:t>
      </w:r>
      <w:r>
        <w:rPr>
          <w:spacing w:val="1"/>
        </w:rPr>
        <w:t xml:space="preserve"> </w:t>
      </w:r>
      <w:r>
        <w:t>posturile</w:t>
      </w:r>
      <w:r>
        <w:rPr>
          <w:spacing w:val="5"/>
        </w:rPr>
        <w:t xml:space="preserve"> </w:t>
      </w:r>
      <w:r>
        <w:t>înființate</w:t>
      </w:r>
      <w:r>
        <w:rPr>
          <w:spacing w:val="3"/>
        </w:rPr>
        <w:t xml:space="preserve"> </w:t>
      </w:r>
      <w:r>
        <w:t>în</w:t>
      </w:r>
      <w:r>
        <w:rPr>
          <w:spacing w:val="5"/>
        </w:rPr>
        <w:t xml:space="preserve"> </w:t>
      </w:r>
      <w:r>
        <w:t>afara</w:t>
      </w:r>
      <w:r>
        <w:rPr>
          <w:spacing w:val="5"/>
        </w:rPr>
        <w:t xml:space="preserve"> </w:t>
      </w:r>
      <w:r>
        <w:t>organigramei,</w:t>
      </w:r>
      <w:r>
        <w:rPr>
          <w:spacing w:val="6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cadrul</w:t>
      </w:r>
      <w:r>
        <w:rPr>
          <w:spacing w:val="5"/>
        </w:rPr>
        <w:t xml:space="preserve"> </w:t>
      </w:r>
      <w:r>
        <w:t>proiectului</w:t>
      </w:r>
      <w:r w:rsidR="00F034AD">
        <w:t xml:space="preserve"> </w:t>
      </w:r>
      <w:r w:rsidRPr="6EA15B68">
        <w:rPr>
          <w:rFonts w:ascii="Times New Roman" w:hAnsi="Times New Roman"/>
          <w:i/>
          <w:iCs/>
          <w:noProof/>
        </w:rPr>
        <w:t>“</w:t>
      </w:r>
      <w:r w:rsidR="55E213CD" w:rsidRPr="6EA15B68">
        <w:rPr>
          <w:i/>
          <w:iCs/>
          <w:noProof/>
        </w:rPr>
        <w:t>PROTEGO - Program de Resiliență și Organizare pentru Tratamentul Eficient al leziunilor Generate de arsuri și al altOr situații critice</w:t>
      </w:r>
      <w:r w:rsidRPr="6EA15B68">
        <w:rPr>
          <w:i/>
          <w:iCs/>
          <w:color w:val="000000"/>
        </w:rPr>
        <w:t>”</w:t>
      </w:r>
      <w:r w:rsidRPr="00B2124E">
        <w:rPr>
          <w:color w:val="000000"/>
        </w:rPr>
        <w:t>,</w:t>
      </w:r>
      <w:r w:rsidR="00086126">
        <w:rPr>
          <w:color w:val="000000"/>
        </w:rPr>
        <w:t xml:space="preserve"> </w:t>
      </w:r>
      <w:r>
        <w:t>pentru</w:t>
      </w:r>
      <w:r w:rsidR="00086126">
        <w:t xml:space="preserve"> </w:t>
      </w:r>
      <w:r>
        <w:t>ocuparea</w:t>
      </w:r>
      <w:r w:rsidR="00F034AD">
        <w:t xml:space="preserve"> p</w:t>
      </w:r>
      <w:r>
        <w:t>oziției</w:t>
      </w:r>
      <w:r w:rsidR="00086126">
        <w:t xml:space="preserve"> </w:t>
      </w:r>
      <w:r>
        <w:t>de</w:t>
      </w:r>
      <w:r w:rsidR="00086126">
        <w:t xml:space="preserve"> </w:t>
      </w:r>
      <w:r w:rsidR="008E0F2A">
        <w:rPr>
          <w:rFonts w:ascii="Times New Roman" w:hAnsi="Times New Roman"/>
          <w:u w:val="single"/>
        </w:rPr>
        <w:t>________</w:t>
      </w:r>
      <w:r w:rsidR="008F7CB5">
        <w:rPr>
          <w:rFonts w:ascii="Times New Roman" w:hAnsi="Times New Roman"/>
          <w:u w:val="single"/>
        </w:rPr>
        <w:t>______________________________</w:t>
      </w:r>
      <w:r w:rsidR="008E0F2A">
        <w:rPr>
          <w:rFonts w:ascii="Times New Roman" w:hAnsi="Times New Roman"/>
          <w:u w:val="single"/>
        </w:rPr>
        <w:t>________________</w:t>
      </w:r>
      <w:r>
        <w:rPr>
          <w:rFonts w:ascii="Times New Roman" w:hAnsi="Times New Roman"/>
          <w:spacing w:val="-10"/>
        </w:rPr>
        <w:t xml:space="preserve"> </w:t>
      </w:r>
      <w:r>
        <w:t>și</w:t>
      </w:r>
      <w:r>
        <w:rPr>
          <w:spacing w:val="7"/>
        </w:rPr>
        <w:t xml:space="preserve"> </w:t>
      </w:r>
      <w:r>
        <w:t>depun</w:t>
      </w:r>
      <w:r w:rsidR="005473EE">
        <w:t xml:space="preserve"> </w:t>
      </w:r>
      <w:r>
        <w:rPr>
          <w:spacing w:val="-64"/>
        </w:rPr>
        <w:t xml:space="preserve"> </w:t>
      </w:r>
      <w:r>
        <w:t>anexat</w:t>
      </w:r>
      <w:r>
        <w:rPr>
          <w:spacing w:val="1"/>
        </w:rPr>
        <w:t xml:space="preserve"> </w:t>
      </w:r>
      <w:r>
        <w:t>documentația</w:t>
      </w:r>
      <w:r>
        <w:rPr>
          <w:spacing w:val="-1"/>
        </w:rPr>
        <w:t xml:space="preserve"> </w:t>
      </w:r>
      <w:r>
        <w:t>necesară, astfel</w:t>
      </w:r>
      <w:r>
        <w:rPr>
          <w:spacing w:val="-3"/>
        </w:rPr>
        <w:t xml:space="preserve"> </w:t>
      </w:r>
      <w:r>
        <w:t>cum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fost</w:t>
      </w:r>
      <w:r>
        <w:rPr>
          <w:spacing w:val="-2"/>
        </w:rPr>
        <w:t xml:space="preserve"> </w:t>
      </w:r>
      <w:r>
        <w:t>precizată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anunțul de</w:t>
      </w:r>
      <w:r>
        <w:rPr>
          <w:spacing w:val="-3"/>
        </w:rPr>
        <w:t xml:space="preserve"> </w:t>
      </w:r>
      <w:r>
        <w:t>selecție.</w:t>
      </w:r>
    </w:p>
    <w:p w14:paraId="50E05248" w14:textId="77777777" w:rsidR="00C1393E" w:rsidRDefault="00C1393E" w:rsidP="00C1393E">
      <w:pPr>
        <w:pStyle w:val="BodyText"/>
        <w:rPr>
          <w:sz w:val="26"/>
        </w:rPr>
      </w:pPr>
    </w:p>
    <w:p w14:paraId="48C169A6" w14:textId="77777777" w:rsidR="00C1393E" w:rsidRDefault="00C1393E" w:rsidP="00C1393E">
      <w:pPr>
        <w:pStyle w:val="BodyText"/>
        <w:rPr>
          <w:sz w:val="26"/>
        </w:rPr>
      </w:pPr>
    </w:p>
    <w:p w14:paraId="3EFEE8CF" w14:textId="77777777" w:rsidR="00C1393E" w:rsidRDefault="00C1393E" w:rsidP="00C1393E">
      <w:pPr>
        <w:pStyle w:val="BodyText"/>
        <w:spacing w:before="10"/>
        <w:rPr>
          <w:sz w:val="23"/>
        </w:rPr>
      </w:pPr>
    </w:p>
    <w:p w14:paraId="54362F6E" w14:textId="77777777" w:rsidR="00C1393E" w:rsidRDefault="00C1393E" w:rsidP="00086126">
      <w:pPr>
        <w:pStyle w:val="BodyText"/>
        <w:tabs>
          <w:tab w:val="left" w:pos="915"/>
          <w:tab w:val="left" w:pos="7201"/>
        </w:tabs>
        <w:ind w:left="120"/>
      </w:pPr>
      <w:r>
        <w:t>Data:</w:t>
      </w:r>
      <w:r>
        <w:tab/>
      </w:r>
      <w:r w:rsidR="00086126">
        <w:tab/>
      </w:r>
      <w:r>
        <w:t>Semnătura:</w:t>
      </w:r>
    </w:p>
    <w:p w14:paraId="3DC66DD2" w14:textId="77777777" w:rsidR="000317CA" w:rsidRDefault="000317CA"/>
    <w:sectPr w:rsidR="000317C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DCF1" w14:textId="77777777" w:rsidR="00FD6E71" w:rsidRDefault="00FD6E71" w:rsidP="00C1393E">
      <w:r>
        <w:separator/>
      </w:r>
    </w:p>
  </w:endnote>
  <w:endnote w:type="continuationSeparator" w:id="0">
    <w:p w14:paraId="7AB5661B" w14:textId="77777777" w:rsidR="00FD6E71" w:rsidRDefault="00FD6E71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C599" w14:textId="467F802C" w:rsidR="00C1393E" w:rsidRDefault="004960EC" w:rsidP="00C1393E">
    <w:pPr>
      <w:pStyle w:val="Footer"/>
      <w:tabs>
        <w:tab w:val="clear" w:pos="4680"/>
        <w:tab w:val="clear" w:pos="9360"/>
        <w:tab w:val="left" w:pos="39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4C3DF2" wp14:editId="01D0E8CC">
              <wp:simplePos x="0" y="0"/>
              <wp:positionH relativeFrom="page">
                <wp:posOffset>1735455</wp:posOffset>
              </wp:positionH>
              <wp:positionV relativeFrom="page">
                <wp:posOffset>9470390</wp:posOffset>
              </wp:positionV>
              <wp:extent cx="4102100" cy="202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159A3" w14:textId="77777777" w:rsidR="00C1393E" w:rsidRDefault="00C1393E" w:rsidP="00C1393E">
                          <w:pPr>
                            <w:spacing w:before="2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Proiect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cofinanțat</w:t>
                          </w:r>
                          <w:r>
                            <w:rPr>
                              <w:i/>
                              <w:color w:val="8495A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din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Fondul Social European Plus (FSE+)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6A4C3DF2">
              <v:stroke joinstyle="miter"/>
              <v:path gradientshapeok="t" o:connecttype="rect"/>
            </v:shapetype>
            <v:shape id="Text Box 2" style="position:absolute;margin-left:136.65pt;margin-top:745.7pt;width:323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">
              <v:textbox inset="0,0,0,0">
                <w:txbxContent>
                  <w:p w:rsidR="00C1393E" w:rsidP="00C1393E" w:rsidRDefault="00C1393E" w14:paraId="09F159A3" w14:textId="77777777">
                    <w:pPr>
                      <w:spacing w:before="2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8495AF"/>
                        <w:sz w:val="24"/>
                      </w:rPr>
                      <w:t>Proiect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cofinanțat</w:t>
                    </w:r>
                    <w:r>
                      <w:rPr>
                        <w:i/>
                        <w:color w:val="8495A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din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Fondul Social European Plus (FSE+)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9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E21C" w14:textId="77777777" w:rsidR="00FD6E71" w:rsidRDefault="00FD6E71" w:rsidP="00C1393E">
      <w:r>
        <w:separator/>
      </w:r>
    </w:p>
  </w:footnote>
  <w:footnote w:type="continuationSeparator" w:id="0">
    <w:p w14:paraId="1191B464" w14:textId="77777777" w:rsidR="00FD6E71" w:rsidRDefault="00FD6E71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CC1D" w14:textId="521837EB" w:rsidR="00283BC2" w:rsidRPr="00283BC2" w:rsidRDefault="6EA15B68" w:rsidP="00283BC2">
    <w:pPr>
      <w:pStyle w:val="Header"/>
      <w:jc w:val="center"/>
      <w:rPr>
        <w:color w:val="2F5496"/>
        <w:sz w:val="24"/>
        <w:szCs w:val="24"/>
      </w:rPr>
    </w:pPr>
    <w:bookmarkStart w:id="0" w:name="_Hlk190678160"/>
    <w:bookmarkStart w:id="1" w:name="_Hlk190678161"/>
    <w:bookmarkStart w:id="2" w:name="_Hlk190678163"/>
    <w:bookmarkStart w:id="3" w:name="_Hlk190678164"/>
    <w:bookmarkStart w:id="4" w:name="_Hlk190678166"/>
    <w:bookmarkStart w:id="5" w:name="_Hlk190678167"/>
    <w:r w:rsidRPr="6EA15B68">
      <w:rPr>
        <w:noProof/>
        <w:color w:val="2F5496"/>
        <w:sz w:val="24"/>
        <w:szCs w:val="24"/>
      </w:rPr>
      <w:t>“</w:t>
    </w:r>
    <w:bookmarkEnd w:id="0"/>
    <w:bookmarkEnd w:id="1"/>
    <w:bookmarkEnd w:id="2"/>
    <w:bookmarkEnd w:id="3"/>
    <w:bookmarkEnd w:id="4"/>
    <w:bookmarkEnd w:id="5"/>
    <w:r w:rsidRPr="6EA15B68">
      <w:rPr>
        <w:noProof/>
        <w:color w:val="2F5496"/>
        <w:sz w:val="24"/>
        <w:szCs w:val="24"/>
      </w:rPr>
      <w:t>PROTEGO - Program de Resiliență și Organizare pentru Tratamentul Eficient al leziunilor Generate de arsuri și al altOr situații critice</w:t>
    </w:r>
    <w:r w:rsidRPr="6EA15B68">
      <w:rPr>
        <w:color w:val="2F5496"/>
        <w:sz w:val="24"/>
        <w:szCs w:val="24"/>
      </w:rPr>
      <w:t>”</w:t>
    </w:r>
  </w:p>
  <w:p w14:paraId="7DE898FD" w14:textId="4411FED5" w:rsidR="00C1393E" w:rsidRPr="00C1393E" w:rsidRDefault="6EA15B68" w:rsidP="00283BC2">
    <w:pPr>
      <w:pStyle w:val="Header"/>
      <w:jc w:val="center"/>
      <w:rPr>
        <w:color w:val="2F5496"/>
        <w:sz w:val="24"/>
        <w:szCs w:val="24"/>
      </w:rPr>
    </w:pPr>
    <w:r w:rsidRPr="6EA15B68">
      <w:rPr>
        <w:color w:val="2F5496"/>
        <w:sz w:val="24"/>
        <w:szCs w:val="24"/>
      </w:rPr>
      <w:t xml:space="preserve">Cod MySMIS 348413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12BA5"/>
    <w:rsid w:val="000317CA"/>
    <w:rsid w:val="00074464"/>
    <w:rsid w:val="00086126"/>
    <w:rsid w:val="001E25CA"/>
    <w:rsid w:val="00283BC2"/>
    <w:rsid w:val="003544A4"/>
    <w:rsid w:val="003913CC"/>
    <w:rsid w:val="004960EC"/>
    <w:rsid w:val="005473EE"/>
    <w:rsid w:val="00553B33"/>
    <w:rsid w:val="00706362"/>
    <w:rsid w:val="00753357"/>
    <w:rsid w:val="00852FFD"/>
    <w:rsid w:val="008E0F2A"/>
    <w:rsid w:val="008F22FF"/>
    <w:rsid w:val="008F7CB5"/>
    <w:rsid w:val="009548DC"/>
    <w:rsid w:val="009D5966"/>
    <w:rsid w:val="00B2006B"/>
    <w:rsid w:val="00B2124E"/>
    <w:rsid w:val="00B457C2"/>
    <w:rsid w:val="00B84D38"/>
    <w:rsid w:val="00B93A3E"/>
    <w:rsid w:val="00BB762A"/>
    <w:rsid w:val="00BD36FC"/>
    <w:rsid w:val="00C1393E"/>
    <w:rsid w:val="00C50F15"/>
    <w:rsid w:val="00C719E4"/>
    <w:rsid w:val="00C770D1"/>
    <w:rsid w:val="00CF7D49"/>
    <w:rsid w:val="00D4672C"/>
    <w:rsid w:val="00DC399D"/>
    <w:rsid w:val="00DC56E3"/>
    <w:rsid w:val="00E93169"/>
    <w:rsid w:val="00EB486F"/>
    <w:rsid w:val="00EC06A4"/>
    <w:rsid w:val="00F034AD"/>
    <w:rsid w:val="00F12F87"/>
    <w:rsid w:val="00F15CF0"/>
    <w:rsid w:val="00F60C96"/>
    <w:rsid w:val="00FD6E71"/>
    <w:rsid w:val="154563C1"/>
    <w:rsid w:val="1F402736"/>
    <w:rsid w:val="232DD0A3"/>
    <w:rsid w:val="3EB936D7"/>
    <w:rsid w:val="4C967D49"/>
    <w:rsid w:val="55E213CD"/>
    <w:rsid w:val="6EA1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ABA41"/>
  <w15:chartTrackingRefBased/>
  <w15:docId w15:val="{A81FDD61-80C6-4AAF-BF21-C3199694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 w:eastAsia="en-US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ECECD-CF42-4739-AA14-A6C88F558A3E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2.xml><?xml version="1.0" encoding="utf-8"?>
<ds:datastoreItem xmlns:ds="http://schemas.openxmlformats.org/officeDocument/2006/customXml" ds:itemID="{FDD97D2D-6D27-428E-A5EE-3C68B1551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8C3A-C498-447A-9640-0710E1554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Office Angionet</cp:lastModifiedBy>
  <cp:revision>19</cp:revision>
  <dcterms:created xsi:type="dcterms:W3CDTF">2025-11-06T14:12:00Z</dcterms:created>
  <dcterms:modified xsi:type="dcterms:W3CDTF">2026-02-17T12:12:00Z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0x010100B51228F9A9A8154DABA931B413CA1AF7</vt:lpwstr>
  </property>
</Properties>
</file>