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DA8E5" w14:textId="5443250A" w:rsidR="00656F5B" w:rsidRPr="00DB2B23" w:rsidRDefault="00656F5B" w:rsidP="0017363F">
      <w:pPr>
        <w:pStyle w:val="Heading1"/>
        <w:kinsoku w:val="0"/>
        <w:overflowPunct w:val="0"/>
        <w:spacing w:before="0" w:line="276" w:lineRule="auto"/>
        <w:ind w:right="99"/>
        <w:jc w:val="right"/>
        <w:rPr>
          <w:rFonts w:ascii="Trebuchet MS" w:hAnsi="Trebuchet MS" w:cstheme="minorHAnsi"/>
          <w:noProof/>
        </w:rPr>
      </w:pPr>
      <w:r w:rsidRPr="00DB2B23">
        <w:rPr>
          <w:rFonts w:ascii="Trebuchet MS" w:hAnsi="Trebuchet MS" w:cstheme="minorHAnsi"/>
          <w:noProof/>
        </w:rPr>
        <w:t xml:space="preserve">Anexa nr. </w:t>
      </w:r>
      <w:r w:rsidR="000114D0" w:rsidRPr="00DB2B23">
        <w:rPr>
          <w:rFonts w:ascii="Trebuchet MS" w:hAnsi="Trebuchet MS" w:cstheme="minorHAnsi"/>
          <w:noProof/>
        </w:rPr>
        <w:t>4</w:t>
      </w:r>
    </w:p>
    <w:p w14:paraId="5E7C64F9" w14:textId="77777777" w:rsidR="00BA2D2D" w:rsidRPr="00DB2B23" w:rsidRDefault="00BA2D2D" w:rsidP="0017363F">
      <w:pPr>
        <w:spacing w:line="276" w:lineRule="auto"/>
        <w:rPr>
          <w:rFonts w:ascii="Trebuchet MS" w:hAnsi="Trebuchet MS" w:cstheme="minorHAnsi"/>
          <w:noProof/>
        </w:rPr>
      </w:pPr>
    </w:p>
    <w:p w14:paraId="4E6841E9" w14:textId="77777777" w:rsidR="009F437F" w:rsidRPr="00DB2B23" w:rsidRDefault="009F437F" w:rsidP="00437AC9">
      <w:pPr>
        <w:pStyle w:val="BodyText"/>
        <w:kinsoku w:val="0"/>
        <w:overflowPunct w:val="0"/>
        <w:spacing w:line="276" w:lineRule="auto"/>
        <w:jc w:val="center"/>
        <w:rPr>
          <w:rFonts w:ascii="Trebuchet MS" w:hAnsi="Trebuchet MS" w:cs="Calibri Light"/>
          <w:i w:val="0"/>
          <w:iCs w:val="0"/>
          <w:noProof/>
        </w:rPr>
      </w:pPr>
      <w:r w:rsidRPr="00DB2B23">
        <w:rPr>
          <w:rFonts w:ascii="Trebuchet MS" w:hAnsi="Trebuchet MS" w:cs="Calibri Light"/>
          <w:i w:val="0"/>
          <w:iCs w:val="0"/>
          <w:noProof/>
        </w:rPr>
        <w:t>GRILA EVALUARE ETAPA DE SELECȚIE A PARTICIPANȚILOR</w:t>
      </w:r>
    </w:p>
    <w:p w14:paraId="10B55978" w14:textId="77777777" w:rsidR="009F437F" w:rsidRPr="00DB2B23" w:rsidRDefault="009F437F" w:rsidP="0017363F">
      <w:pPr>
        <w:pStyle w:val="BodyText"/>
        <w:kinsoku w:val="0"/>
        <w:overflowPunct w:val="0"/>
        <w:spacing w:line="276" w:lineRule="auto"/>
        <w:rPr>
          <w:rFonts w:ascii="Trebuchet MS" w:hAnsi="Trebuchet MS" w:cs="Calibri Light"/>
          <w:i w:val="0"/>
          <w:iCs w:val="0"/>
          <w:noProof/>
        </w:rPr>
      </w:pPr>
    </w:p>
    <w:p w14:paraId="1DF524BE" w14:textId="7BFCB0B7" w:rsidR="00437AC9" w:rsidRDefault="009F437F" w:rsidP="0017363F">
      <w:pPr>
        <w:spacing w:line="276" w:lineRule="auto"/>
        <w:ind w:left="71"/>
        <w:jc w:val="both"/>
        <w:rPr>
          <w:rFonts w:ascii="Trebuchet MS" w:hAnsi="Trebuchet MS" w:cs="Calibri Light"/>
          <w:noProof/>
        </w:rPr>
      </w:pPr>
      <w:r w:rsidRPr="00DB2B23">
        <w:rPr>
          <w:rFonts w:ascii="Trebuchet MS" w:hAnsi="Trebuchet MS" w:cs="Calibri Light"/>
          <w:noProof/>
        </w:rPr>
        <w:t xml:space="preserve">Participant: </w:t>
      </w:r>
      <w:r w:rsidR="00437AC9">
        <w:rPr>
          <w:rFonts w:ascii="Trebuchet MS" w:hAnsi="Trebuchet MS" w:cs="Calibri Light"/>
          <w:noProof/>
        </w:rPr>
        <w:t>ONG (denumire)</w:t>
      </w:r>
      <w:r w:rsidRPr="00DB2B23">
        <w:rPr>
          <w:rFonts w:ascii="Trebuchet MS" w:hAnsi="Trebuchet MS" w:cs="Calibri Light"/>
          <w:noProof/>
        </w:rPr>
        <w:t>:</w:t>
      </w:r>
    </w:p>
    <w:p w14:paraId="4A69E677" w14:textId="77777777" w:rsidR="00437AC9" w:rsidRDefault="00437AC9" w:rsidP="0017363F">
      <w:pPr>
        <w:spacing w:line="276" w:lineRule="auto"/>
        <w:ind w:left="71"/>
        <w:jc w:val="both"/>
        <w:rPr>
          <w:rFonts w:ascii="Trebuchet MS" w:hAnsi="Trebuchet MS" w:cs="Calibri Light"/>
          <w:noProof/>
        </w:rPr>
      </w:pPr>
    </w:p>
    <w:p w14:paraId="1836118F" w14:textId="1B755953" w:rsidR="009F437F" w:rsidRPr="00DB2B23" w:rsidRDefault="00437AC9" w:rsidP="0017363F">
      <w:pPr>
        <w:spacing w:line="276" w:lineRule="auto"/>
        <w:ind w:left="71"/>
        <w:jc w:val="both"/>
        <w:rPr>
          <w:rFonts w:ascii="Trebuchet MS" w:hAnsi="Trebuchet MS" w:cs="Calibri Light"/>
          <w:noProof/>
        </w:rPr>
      </w:pPr>
      <w:r>
        <w:rPr>
          <w:rFonts w:ascii="Trebuchet MS" w:hAnsi="Trebuchet MS" w:cs="Calibri Light"/>
          <w:noProof/>
        </w:rPr>
        <w:t>..............................................................................................................</w:t>
      </w:r>
    </w:p>
    <w:p w14:paraId="4A38BF30" w14:textId="77777777" w:rsidR="00AE7889" w:rsidRPr="00DB2B23" w:rsidRDefault="00AE7889" w:rsidP="0017363F">
      <w:pPr>
        <w:pStyle w:val="BodyText"/>
        <w:kinsoku w:val="0"/>
        <w:overflowPunct w:val="0"/>
        <w:spacing w:line="276" w:lineRule="auto"/>
        <w:jc w:val="center"/>
        <w:rPr>
          <w:rFonts w:ascii="Trebuchet MS" w:hAnsi="Trebuchet MS" w:cstheme="minorHAnsi"/>
          <w:i w:val="0"/>
          <w:iCs w:val="0"/>
          <w:noProof/>
        </w:rPr>
      </w:pPr>
    </w:p>
    <w:tbl>
      <w:tblPr>
        <w:tblW w:w="106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7513"/>
        <w:gridCol w:w="816"/>
        <w:gridCol w:w="1439"/>
      </w:tblGrid>
      <w:tr w:rsidR="00656F5B" w:rsidRPr="00DB2B23" w14:paraId="08D5650A" w14:textId="77777777" w:rsidTr="009F686C">
        <w:trPr>
          <w:trHeight w:val="537"/>
          <w:tblHeader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129E" w14:textId="77777777" w:rsidR="00656F5B" w:rsidRPr="00DB2B23" w:rsidRDefault="00656F5B" w:rsidP="0017363F">
            <w:pPr>
              <w:pStyle w:val="TableParagraph"/>
              <w:kinsoku w:val="0"/>
              <w:overflowPunct w:val="0"/>
              <w:spacing w:line="276" w:lineRule="auto"/>
              <w:ind w:left="189"/>
              <w:jc w:val="center"/>
              <w:rPr>
                <w:rFonts w:ascii="Trebuchet MS" w:hAnsi="Trebuchet MS" w:cstheme="minorHAnsi"/>
                <w:b/>
                <w:bCs/>
                <w:noProof/>
                <w:sz w:val="22"/>
                <w:szCs w:val="22"/>
              </w:rPr>
            </w:pPr>
            <w:r w:rsidRPr="00DB2B23">
              <w:rPr>
                <w:rFonts w:ascii="Trebuchet MS" w:hAnsi="Trebuchet MS" w:cstheme="minorHAnsi"/>
                <w:b/>
                <w:bCs/>
                <w:noProof/>
                <w:sz w:val="22"/>
                <w:szCs w:val="22"/>
              </w:rPr>
              <w:t>Nr.</w:t>
            </w:r>
          </w:p>
          <w:p w14:paraId="1D6CF0F2" w14:textId="77777777" w:rsidR="00656F5B" w:rsidRPr="00DB2B23" w:rsidRDefault="00656F5B" w:rsidP="0017363F">
            <w:pPr>
              <w:pStyle w:val="TableParagraph"/>
              <w:kinsoku w:val="0"/>
              <w:overflowPunct w:val="0"/>
              <w:spacing w:line="276" w:lineRule="auto"/>
              <w:ind w:left="177"/>
              <w:jc w:val="center"/>
              <w:rPr>
                <w:rFonts w:ascii="Trebuchet MS" w:hAnsi="Trebuchet MS" w:cstheme="minorHAnsi"/>
                <w:b/>
                <w:bCs/>
                <w:noProof/>
                <w:sz w:val="22"/>
                <w:szCs w:val="22"/>
              </w:rPr>
            </w:pPr>
            <w:r w:rsidRPr="00DB2B23">
              <w:rPr>
                <w:rFonts w:ascii="Trebuchet MS" w:hAnsi="Trebuchet MS" w:cstheme="minorHAnsi"/>
                <w:b/>
                <w:bCs/>
                <w:noProof/>
                <w:sz w:val="22"/>
                <w:szCs w:val="22"/>
              </w:rPr>
              <w:t>crt.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43A92" w14:textId="3FB4537B" w:rsidR="00656F5B" w:rsidRPr="00DB2B23" w:rsidRDefault="00563C40" w:rsidP="0017363F">
            <w:pPr>
              <w:pStyle w:val="TableParagraph"/>
              <w:kinsoku w:val="0"/>
              <w:overflowPunct w:val="0"/>
              <w:spacing w:line="276" w:lineRule="auto"/>
              <w:ind w:right="2782"/>
              <w:jc w:val="center"/>
              <w:rPr>
                <w:rFonts w:ascii="Trebuchet MS" w:hAnsi="Trebuchet MS" w:cstheme="minorHAnsi"/>
                <w:b/>
                <w:bCs/>
                <w:noProof/>
                <w:sz w:val="22"/>
                <w:szCs w:val="22"/>
              </w:rPr>
            </w:pPr>
            <w:r w:rsidRPr="00DB2B23">
              <w:rPr>
                <w:rFonts w:ascii="Trebuchet MS" w:hAnsi="Trebuchet MS" w:cstheme="minorHAnsi"/>
                <w:b/>
                <w:bCs/>
                <w:noProof/>
                <w:sz w:val="22"/>
                <w:szCs w:val="22"/>
              </w:rPr>
              <w:t xml:space="preserve">CRITERII DE </w:t>
            </w:r>
            <w:r w:rsidR="00232123" w:rsidRPr="00DB2B23">
              <w:rPr>
                <w:rFonts w:ascii="Trebuchet MS" w:hAnsi="Trebuchet MS" w:cstheme="minorHAnsi"/>
                <w:b/>
                <w:bCs/>
                <w:noProof/>
                <w:sz w:val="22"/>
                <w:szCs w:val="22"/>
              </w:rPr>
              <w:t>E</w:t>
            </w:r>
            <w:r w:rsidRPr="00DB2B23">
              <w:rPr>
                <w:rFonts w:ascii="Trebuchet MS" w:hAnsi="Trebuchet MS" w:cstheme="minorHAnsi"/>
                <w:b/>
                <w:bCs/>
                <w:noProof/>
                <w:sz w:val="22"/>
                <w:szCs w:val="22"/>
              </w:rPr>
              <w:t>VALUARE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7D7E4" w14:textId="77777777" w:rsidR="00656F5B" w:rsidRPr="00DB2B23" w:rsidRDefault="00656F5B" w:rsidP="0017363F">
            <w:pPr>
              <w:pStyle w:val="TableParagraph"/>
              <w:kinsoku w:val="0"/>
              <w:overflowPunct w:val="0"/>
              <w:spacing w:line="276" w:lineRule="auto"/>
              <w:ind w:left="108" w:hanging="108"/>
              <w:jc w:val="center"/>
              <w:rPr>
                <w:rFonts w:ascii="Trebuchet MS" w:hAnsi="Trebuchet MS" w:cstheme="minorHAnsi"/>
                <w:b/>
                <w:bCs/>
                <w:noProof/>
                <w:sz w:val="22"/>
                <w:szCs w:val="22"/>
              </w:rPr>
            </w:pPr>
            <w:r w:rsidRPr="00DB2B23">
              <w:rPr>
                <w:rFonts w:ascii="Trebuchet MS" w:hAnsi="Trebuchet MS" w:cstheme="minorHAnsi"/>
                <w:b/>
                <w:bCs/>
                <w:noProof/>
                <w:sz w:val="22"/>
                <w:szCs w:val="22"/>
              </w:rPr>
              <w:t>Punctaj</w:t>
            </w:r>
          </w:p>
          <w:p w14:paraId="2292328D" w14:textId="77777777" w:rsidR="00656F5B" w:rsidRPr="00DB2B23" w:rsidRDefault="00656F5B" w:rsidP="0017363F">
            <w:pPr>
              <w:pStyle w:val="TableParagraph"/>
              <w:kinsoku w:val="0"/>
              <w:overflowPunct w:val="0"/>
              <w:spacing w:line="276" w:lineRule="auto"/>
              <w:ind w:left="171" w:hanging="166"/>
              <w:jc w:val="center"/>
              <w:rPr>
                <w:rFonts w:ascii="Trebuchet MS" w:hAnsi="Trebuchet MS" w:cstheme="minorHAnsi"/>
                <w:b/>
                <w:bCs/>
                <w:noProof/>
                <w:sz w:val="22"/>
                <w:szCs w:val="22"/>
              </w:rPr>
            </w:pPr>
            <w:r w:rsidRPr="00DB2B23">
              <w:rPr>
                <w:rFonts w:ascii="Trebuchet MS" w:hAnsi="Trebuchet MS" w:cstheme="minorHAnsi"/>
                <w:b/>
                <w:bCs/>
                <w:noProof/>
                <w:sz w:val="22"/>
                <w:szCs w:val="22"/>
              </w:rPr>
              <w:t>maxim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A1434" w14:textId="77777777" w:rsidR="00656F5B" w:rsidRPr="00DB2B23" w:rsidRDefault="00656F5B" w:rsidP="0017363F">
            <w:pPr>
              <w:pStyle w:val="TableParagraph"/>
              <w:kinsoku w:val="0"/>
              <w:overflowPunct w:val="0"/>
              <w:spacing w:line="276" w:lineRule="auto"/>
              <w:ind w:left="155" w:right="146" w:hanging="153"/>
              <w:jc w:val="center"/>
              <w:rPr>
                <w:rFonts w:ascii="Trebuchet MS" w:hAnsi="Trebuchet MS" w:cstheme="minorHAnsi"/>
                <w:b/>
                <w:bCs/>
                <w:noProof/>
                <w:sz w:val="22"/>
                <w:szCs w:val="22"/>
              </w:rPr>
            </w:pPr>
            <w:r w:rsidRPr="00DB2B23">
              <w:rPr>
                <w:rFonts w:ascii="Trebuchet MS" w:hAnsi="Trebuchet MS" w:cstheme="minorHAnsi"/>
                <w:b/>
                <w:bCs/>
                <w:noProof/>
                <w:sz w:val="22"/>
                <w:szCs w:val="22"/>
              </w:rPr>
              <w:t>Punctaj</w:t>
            </w:r>
          </w:p>
          <w:p w14:paraId="60D5E595" w14:textId="519B0448" w:rsidR="00656F5B" w:rsidRPr="00DB2B23" w:rsidRDefault="00656F5B" w:rsidP="0017363F">
            <w:pPr>
              <w:pStyle w:val="TableParagraph"/>
              <w:kinsoku w:val="0"/>
              <w:overflowPunct w:val="0"/>
              <w:spacing w:line="276" w:lineRule="auto"/>
              <w:ind w:left="158" w:right="146"/>
              <w:jc w:val="center"/>
              <w:rPr>
                <w:rFonts w:ascii="Trebuchet MS" w:hAnsi="Trebuchet MS" w:cstheme="minorHAnsi"/>
                <w:b/>
                <w:bCs/>
                <w:noProof/>
                <w:sz w:val="22"/>
                <w:szCs w:val="22"/>
              </w:rPr>
            </w:pPr>
            <w:r w:rsidRPr="00DB2B23">
              <w:rPr>
                <w:rFonts w:ascii="Trebuchet MS" w:hAnsi="Trebuchet MS" w:cstheme="minorHAnsi"/>
                <w:b/>
                <w:bCs/>
                <w:noProof/>
                <w:sz w:val="22"/>
                <w:szCs w:val="22"/>
              </w:rPr>
              <w:t>participant</w:t>
            </w:r>
            <w:r w:rsidR="00D310C5" w:rsidRPr="00DB2B23">
              <w:rPr>
                <w:rStyle w:val="FootnoteReference"/>
                <w:rFonts w:ascii="Trebuchet MS" w:hAnsi="Trebuchet MS" w:cstheme="minorHAnsi"/>
                <w:b/>
                <w:bCs/>
                <w:noProof/>
                <w:sz w:val="22"/>
                <w:szCs w:val="22"/>
              </w:rPr>
              <w:footnoteReference w:id="1"/>
            </w:r>
          </w:p>
        </w:tc>
      </w:tr>
      <w:tr w:rsidR="00656F5B" w:rsidRPr="00DB2B23" w14:paraId="061AFFCE" w14:textId="77777777" w:rsidTr="009F686C">
        <w:trPr>
          <w:trHeight w:val="26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91F749" w14:textId="77777777" w:rsidR="00656F5B" w:rsidRPr="00DB2B23" w:rsidRDefault="00656F5B" w:rsidP="0017363F">
            <w:pPr>
              <w:pStyle w:val="TableParagraph"/>
              <w:kinsoku w:val="0"/>
              <w:overflowPunct w:val="0"/>
              <w:spacing w:line="276" w:lineRule="auto"/>
              <w:ind w:left="225"/>
              <w:jc w:val="center"/>
              <w:rPr>
                <w:rFonts w:ascii="Trebuchet MS" w:hAnsi="Trebuchet MS" w:cstheme="minorHAnsi"/>
                <w:b/>
                <w:bCs/>
                <w:noProof/>
                <w:sz w:val="22"/>
                <w:szCs w:val="22"/>
              </w:rPr>
            </w:pPr>
            <w:r w:rsidRPr="00DB2B23">
              <w:rPr>
                <w:rFonts w:ascii="Trebuchet MS" w:hAnsi="Trebuchet MS" w:cstheme="minorHAnsi"/>
                <w:b/>
                <w:bCs/>
                <w:noProof/>
                <w:sz w:val="22"/>
                <w:szCs w:val="22"/>
              </w:rPr>
              <w:t>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3C8B6BC" w14:textId="7975BE19" w:rsidR="00656F5B" w:rsidRPr="00DB2B23" w:rsidRDefault="00BA70F6" w:rsidP="0017363F">
            <w:pPr>
              <w:pStyle w:val="TableParagraph"/>
              <w:kinsoku w:val="0"/>
              <w:overflowPunct w:val="0"/>
              <w:spacing w:line="276" w:lineRule="auto"/>
              <w:ind w:right="2520"/>
              <w:rPr>
                <w:rFonts w:ascii="Trebuchet MS" w:hAnsi="Trebuchet MS" w:cstheme="minorHAnsi"/>
                <w:b/>
                <w:bCs/>
                <w:noProof/>
                <w:sz w:val="22"/>
                <w:szCs w:val="22"/>
              </w:rPr>
            </w:pPr>
            <w:r w:rsidRPr="00DB2B23">
              <w:rPr>
                <w:rFonts w:ascii="Trebuchet MS" w:hAnsi="Trebuchet MS" w:cstheme="minorHAnsi"/>
                <w:b/>
                <w:bCs/>
                <w:noProof/>
                <w:sz w:val="22"/>
                <w:szCs w:val="22"/>
              </w:rPr>
              <w:t xml:space="preserve"> </w:t>
            </w:r>
            <w:r w:rsidR="00563C40" w:rsidRPr="00DB2B23">
              <w:rPr>
                <w:rFonts w:ascii="Trebuchet MS" w:hAnsi="Trebuchet MS" w:cstheme="minorHAnsi"/>
                <w:b/>
                <w:bCs/>
                <w:noProof/>
                <w:sz w:val="22"/>
                <w:szCs w:val="22"/>
              </w:rPr>
              <w:t>CAPACITATEA OPERAŢIONALĂ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173705" w14:textId="61520BC1" w:rsidR="00656F5B" w:rsidRPr="00DB2B23" w:rsidRDefault="00074C74" w:rsidP="0017363F">
            <w:pPr>
              <w:pStyle w:val="TableParagraph"/>
              <w:kinsoku w:val="0"/>
              <w:overflowPunct w:val="0"/>
              <w:spacing w:line="276" w:lineRule="auto"/>
              <w:ind w:right="-31"/>
              <w:jc w:val="center"/>
              <w:rPr>
                <w:rFonts w:ascii="Trebuchet MS" w:hAnsi="Trebuchet MS" w:cstheme="minorHAnsi"/>
                <w:b/>
                <w:bCs/>
                <w:noProof/>
                <w:sz w:val="22"/>
                <w:szCs w:val="22"/>
              </w:rPr>
            </w:pPr>
            <w:r w:rsidRPr="00DB2B23">
              <w:rPr>
                <w:rFonts w:ascii="Trebuchet MS" w:hAnsi="Trebuchet MS" w:cstheme="minorHAnsi"/>
                <w:b/>
                <w:bCs/>
                <w:noProof/>
                <w:sz w:val="22"/>
                <w:szCs w:val="22"/>
              </w:rPr>
              <w:t>80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A683CB" w14:textId="77777777" w:rsidR="00656F5B" w:rsidRPr="00DB2B23" w:rsidRDefault="00656F5B" w:rsidP="0017363F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rebuchet MS" w:hAnsi="Trebuchet MS" w:cstheme="minorHAnsi"/>
                <w:noProof/>
                <w:sz w:val="22"/>
                <w:szCs w:val="22"/>
              </w:rPr>
            </w:pPr>
          </w:p>
        </w:tc>
      </w:tr>
      <w:tr w:rsidR="00B601FC" w:rsidRPr="00DB2B23" w14:paraId="2DF0E9A4" w14:textId="77777777" w:rsidTr="009F686C">
        <w:trPr>
          <w:trHeight w:val="124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D43B61" w14:textId="77777777" w:rsidR="00B601FC" w:rsidRPr="00DB2B23" w:rsidRDefault="00B601FC" w:rsidP="0017363F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rebuchet MS" w:hAnsi="Trebuchet MS" w:cstheme="minorHAnsi"/>
                <w:noProof/>
                <w:sz w:val="22"/>
                <w:szCs w:val="22"/>
              </w:rPr>
            </w:pPr>
            <w:r w:rsidRPr="00DB2B23">
              <w:rPr>
                <w:rFonts w:ascii="Trebuchet MS" w:hAnsi="Trebuchet MS" w:cstheme="minorHAnsi"/>
                <w:noProof/>
                <w:sz w:val="22"/>
                <w:szCs w:val="22"/>
              </w:rPr>
              <w:t>1.1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C9B0EB" w14:textId="79D12069" w:rsidR="00B601FC" w:rsidRPr="00DB2B23" w:rsidRDefault="00B601FC" w:rsidP="00EB51B1">
            <w:pPr>
              <w:spacing w:line="276" w:lineRule="auto"/>
              <w:ind w:right="142"/>
              <w:jc w:val="both"/>
              <w:rPr>
                <w:rFonts w:ascii="Trebuchet MS" w:hAnsi="Trebuchet MS"/>
                <w:noProof/>
              </w:rPr>
            </w:pPr>
            <w:r w:rsidRPr="00DB2B23">
              <w:rPr>
                <w:rFonts w:ascii="Trebuchet MS" w:hAnsi="Trebuchet MS" w:cstheme="minorHAnsi"/>
                <w:noProof/>
              </w:rPr>
              <w:t xml:space="preserve">Experiență dovedită în </w:t>
            </w:r>
            <w:r w:rsidRPr="00DB2B23">
              <w:rPr>
                <w:rFonts w:ascii="Trebuchet MS" w:hAnsi="Trebuchet MS"/>
                <w:noProof/>
              </w:rPr>
              <w:t>implementarea de proiecte finanțate din fonduri nerambursabile care au avut obiective/ activități principale dedicate intervențiilor de screening la nivel național/regional/local</w:t>
            </w:r>
            <w:r w:rsidR="00CE60CC" w:rsidRPr="00DB2B23">
              <w:rPr>
                <w:rFonts w:ascii="Trebuchet MS" w:hAnsi="Trebuchet MS"/>
                <w:noProof/>
              </w:rPr>
              <w:t>:</w:t>
            </w:r>
          </w:p>
          <w:p w14:paraId="48335041" w14:textId="391B9303" w:rsidR="00B601FC" w:rsidRDefault="00EE177B" w:rsidP="0017363F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Trebuchet MS" w:hAnsi="Trebuchet MS" w:cstheme="minorHAnsi"/>
                <w:noProof/>
                <w:sz w:val="22"/>
                <w:szCs w:val="22"/>
              </w:rPr>
            </w:pPr>
            <w:r>
              <w:rPr>
                <w:rFonts w:ascii="Trebuchet MS" w:hAnsi="Trebuchet MS" w:cstheme="minorHAnsi"/>
                <w:noProof/>
                <w:sz w:val="22"/>
                <w:szCs w:val="22"/>
              </w:rPr>
              <w:t>1-2 proiecte</w:t>
            </w:r>
            <w:r w:rsidR="00B601FC" w:rsidRPr="00DB2B23">
              <w:rPr>
                <w:rFonts w:ascii="Trebuchet MS" w:hAnsi="Trebuchet MS" w:cstheme="minorHAnsi"/>
                <w:noProof/>
                <w:sz w:val="22"/>
                <w:szCs w:val="22"/>
              </w:rPr>
              <w:t xml:space="preserve"> </w:t>
            </w:r>
            <w:r w:rsidR="00704476" w:rsidRPr="00DB2B23">
              <w:rPr>
                <w:rFonts w:ascii="Trebuchet MS" w:hAnsi="Trebuchet MS" w:cstheme="minorHAnsi"/>
                <w:noProof/>
                <w:sz w:val="22"/>
                <w:szCs w:val="22"/>
              </w:rPr>
              <w:t>=</w:t>
            </w:r>
            <w:r w:rsidR="00B601FC" w:rsidRPr="00DB2B23">
              <w:rPr>
                <w:rFonts w:ascii="Trebuchet MS" w:hAnsi="Trebuchet MS" w:cstheme="minorHAnsi"/>
                <w:noProof/>
                <w:sz w:val="22"/>
                <w:szCs w:val="22"/>
              </w:rPr>
              <w:t xml:space="preserve"> </w:t>
            </w:r>
            <w:r w:rsidR="008536F1">
              <w:rPr>
                <w:rFonts w:ascii="Trebuchet MS" w:hAnsi="Trebuchet MS" w:cstheme="minorHAnsi"/>
                <w:noProof/>
                <w:sz w:val="22"/>
                <w:szCs w:val="22"/>
              </w:rPr>
              <w:t>5</w:t>
            </w:r>
            <w:r w:rsidR="00B601FC" w:rsidRPr="00DB2B23">
              <w:rPr>
                <w:rFonts w:ascii="Trebuchet MS" w:hAnsi="Trebuchet MS" w:cstheme="minorHAnsi"/>
                <w:noProof/>
                <w:sz w:val="22"/>
                <w:szCs w:val="22"/>
              </w:rPr>
              <w:t xml:space="preserve"> puncte</w:t>
            </w:r>
          </w:p>
          <w:p w14:paraId="186267C8" w14:textId="69D476D2" w:rsidR="00EE177B" w:rsidRPr="00DB2B23" w:rsidRDefault="00EE177B" w:rsidP="0017363F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Trebuchet MS" w:hAnsi="Trebuchet MS" w:cstheme="minorHAnsi"/>
                <w:noProof/>
                <w:sz w:val="22"/>
                <w:szCs w:val="22"/>
              </w:rPr>
            </w:pPr>
            <w:r>
              <w:rPr>
                <w:rFonts w:ascii="Trebuchet MS" w:hAnsi="Trebuchet MS" w:cstheme="minorHAnsi"/>
                <w:noProof/>
                <w:sz w:val="22"/>
                <w:szCs w:val="22"/>
              </w:rPr>
              <w:t>3 proiecte = 10 puncte</w:t>
            </w:r>
          </w:p>
          <w:p w14:paraId="6CF6E542" w14:textId="113F6EDD" w:rsidR="00B601FC" w:rsidRPr="00DB2B23" w:rsidRDefault="00EE177B" w:rsidP="0017363F">
            <w:pPr>
              <w:pStyle w:val="NoSpacing"/>
              <w:numPr>
                <w:ilvl w:val="0"/>
                <w:numId w:val="36"/>
              </w:numPr>
              <w:spacing w:line="276" w:lineRule="auto"/>
              <w:jc w:val="both"/>
              <w:rPr>
                <w:rFonts w:ascii="Trebuchet MS" w:hAnsi="Trebuchet MS" w:cstheme="minorHAnsi"/>
                <w:noProof/>
              </w:rPr>
            </w:pPr>
            <w:r>
              <w:rPr>
                <w:rFonts w:ascii="Trebuchet MS" w:hAnsi="Trebuchet MS" w:cstheme="minorHAnsi"/>
                <w:noProof/>
              </w:rPr>
              <w:t>4</w:t>
            </w:r>
            <w:r w:rsidR="00B601FC" w:rsidRPr="00DB2B23">
              <w:rPr>
                <w:rFonts w:ascii="Trebuchet MS" w:hAnsi="Trebuchet MS" w:cstheme="minorHAnsi"/>
                <w:noProof/>
              </w:rPr>
              <w:t xml:space="preserve"> sau mai multe proiecte </w:t>
            </w:r>
            <w:r w:rsidR="00704476" w:rsidRPr="00DB2B23">
              <w:rPr>
                <w:rFonts w:ascii="Trebuchet MS" w:hAnsi="Trebuchet MS" w:cstheme="minorHAnsi"/>
                <w:noProof/>
              </w:rPr>
              <w:t xml:space="preserve">= </w:t>
            </w:r>
            <w:r w:rsidR="00B601FC" w:rsidRPr="00DB2B23">
              <w:rPr>
                <w:rFonts w:ascii="Trebuchet MS" w:hAnsi="Trebuchet MS" w:cstheme="minorHAnsi"/>
                <w:noProof/>
              </w:rPr>
              <w:t>1</w:t>
            </w:r>
            <w:r>
              <w:rPr>
                <w:rFonts w:ascii="Trebuchet MS" w:hAnsi="Trebuchet MS" w:cstheme="minorHAnsi"/>
                <w:noProof/>
              </w:rPr>
              <w:t>5</w:t>
            </w:r>
            <w:r w:rsidR="00B601FC" w:rsidRPr="00DB2B23">
              <w:rPr>
                <w:rFonts w:ascii="Trebuchet MS" w:hAnsi="Trebuchet MS" w:cstheme="minorHAnsi"/>
                <w:noProof/>
              </w:rPr>
              <w:t xml:space="preserve"> puncte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C5F9D4" w14:textId="65A5CBC5" w:rsidR="00B601FC" w:rsidRPr="00DB2B23" w:rsidRDefault="00B601FC" w:rsidP="0017363F">
            <w:pPr>
              <w:pStyle w:val="TableParagraph"/>
              <w:kinsoku w:val="0"/>
              <w:overflowPunct w:val="0"/>
              <w:spacing w:line="276" w:lineRule="auto"/>
              <w:ind w:right="110"/>
              <w:jc w:val="center"/>
              <w:rPr>
                <w:rFonts w:ascii="Trebuchet MS" w:hAnsi="Trebuchet MS" w:cstheme="minorHAnsi"/>
                <w:b/>
                <w:bCs/>
                <w:noProof/>
                <w:sz w:val="22"/>
                <w:szCs w:val="22"/>
              </w:rPr>
            </w:pPr>
            <w:r w:rsidRPr="00DB2B23">
              <w:rPr>
                <w:rFonts w:ascii="Trebuchet MS" w:hAnsi="Trebuchet MS" w:cstheme="minorHAnsi"/>
                <w:noProof/>
                <w:sz w:val="22"/>
                <w:szCs w:val="22"/>
              </w:rPr>
              <w:t>1</w:t>
            </w:r>
            <w:r w:rsidR="00EE177B">
              <w:rPr>
                <w:rFonts w:ascii="Trebuchet MS" w:hAnsi="Trebuchet MS" w:cstheme="minorHAnsi"/>
                <w:noProof/>
                <w:sz w:val="22"/>
                <w:szCs w:val="22"/>
              </w:rPr>
              <w:t>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0E26BE" w14:textId="5A1A0F10" w:rsidR="00B601FC" w:rsidRPr="00DB2B23" w:rsidRDefault="00B601FC" w:rsidP="0017363F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rebuchet MS" w:hAnsi="Trebuchet MS" w:cstheme="minorHAnsi"/>
                <w:noProof/>
                <w:sz w:val="22"/>
                <w:szCs w:val="22"/>
              </w:rPr>
            </w:pPr>
          </w:p>
        </w:tc>
      </w:tr>
      <w:tr w:rsidR="00B601FC" w:rsidRPr="00DB2B23" w14:paraId="5E9CB662" w14:textId="77777777" w:rsidTr="009F686C">
        <w:trPr>
          <w:trHeight w:val="124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3BF9A5" w14:textId="77777777" w:rsidR="00B601FC" w:rsidRPr="00DB2B23" w:rsidRDefault="00B601FC" w:rsidP="0017363F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rebuchet MS" w:hAnsi="Trebuchet MS" w:cstheme="minorHAnsi"/>
                <w:noProof/>
                <w:sz w:val="22"/>
                <w:szCs w:val="22"/>
              </w:rPr>
            </w:pPr>
            <w:r w:rsidRPr="00DB2B23">
              <w:rPr>
                <w:rFonts w:ascii="Trebuchet MS" w:hAnsi="Trebuchet MS" w:cstheme="minorHAnsi"/>
                <w:noProof/>
                <w:sz w:val="22"/>
                <w:szCs w:val="22"/>
              </w:rPr>
              <w:t>1.2</w:t>
            </w:r>
          </w:p>
          <w:p w14:paraId="5F9983D8" w14:textId="77777777" w:rsidR="00D50401" w:rsidRPr="00DB2B23" w:rsidRDefault="00D50401" w:rsidP="0017363F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rebuchet MS" w:hAnsi="Trebuchet MS" w:cstheme="minorHAnsi"/>
                <w:noProof/>
                <w:sz w:val="22"/>
                <w:szCs w:val="22"/>
              </w:rPr>
            </w:pPr>
          </w:p>
          <w:p w14:paraId="6C83B6C2" w14:textId="5AE180E4" w:rsidR="00D50401" w:rsidRPr="00DB2B23" w:rsidRDefault="00D50401" w:rsidP="0017363F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rebuchet MS" w:hAnsi="Trebuchet MS" w:cstheme="minorHAnsi"/>
                <w:noProof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A5AE40" w14:textId="413603C8" w:rsidR="00B601FC" w:rsidRPr="00DB2B23" w:rsidRDefault="00B601FC" w:rsidP="0017363F">
            <w:pPr>
              <w:spacing w:line="276" w:lineRule="auto"/>
              <w:ind w:right="138"/>
              <w:jc w:val="both"/>
              <w:rPr>
                <w:rFonts w:ascii="Trebuchet MS" w:hAnsi="Trebuchet MS" w:cstheme="minorHAnsi"/>
                <w:noProof/>
              </w:rPr>
            </w:pPr>
            <w:r w:rsidRPr="00DB2B23">
              <w:rPr>
                <w:rFonts w:ascii="Trebuchet MS" w:hAnsi="Trebuchet MS" w:cstheme="minorHAnsi"/>
                <w:noProof/>
              </w:rPr>
              <w:t xml:space="preserve">Experiență dovedită în derularea de campanii de informare/ </w:t>
            </w:r>
            <w:r w:rsidR="00586209" w:rsidRPr="00DB2B23">
              <w:rPr>
                <w:rFonts w:ascii="Trebuchet MS" w:hAnsi="Trebuchet MS" w:cstheme="minorHAnsi"/>
                <w:noProof/>
              </w:rPr>
              <w:t>consiliere/</w:t>
            </w:r>
            <w:r w:rsidRPr="00DB2B23">
              <w:rPr>
                <w:rFonts w:ascii="Trebuchet MS" w:hAnsi="Trebuchet MS" w:cstheme="minorHAnsi"/>
                <w:noProof/>
              </w:rPr>
              <w:t>mobilizare/ educare/ conștientizare a grupului țintă vulnerabil</w:t>
            </w:r>
            <w:r w:rsidR="00E540A6" w:rsidRPr="00DB2B23">
              <w:rPr>
                <w:rFonts w:ascii="Trebuchet MS" w:hAnsi="Trebuchet MS" w:cstheme="minorHAnsi"/>
                <w:noProof/>
              </w:rPr>
              <w:t>/</w:t>
            </w:r>
            <w:r w:rsidR="00E540A6" w:rsidRPr="00DB2B23">
              <w:rPr>
                <w:rFonts w:ascii="Trebuchet MS" w:hAnsi="Trebuchet MS" w:cs="Calibri Light"/>
                <w:noProof/>
              </w:rPr>
              <w:t xml:space="preserve"> defavorizat socio-economic</w:t>
            </w:r>
            <w:r w:rsidR="00EE2193" w:rsidRPr="00DB2B23">
              <w:rPr>
                <w:rFonts w:ascii="Trebuchet MS" w:hAnsi="Trebuchet MS" w:cs="Calibri Light"/>
                <w:noProof/>
              </w:rPr>
              <w:t>/</w:t>
            </w:r>
            <w:r w:rsidR="00E540A6" w:rsidRPr="00DB2B23">
              <w:rPr>
                <w:rFonts w:ascii="Trebuchet MS" w:hAnsi="Trebuchet MS" w:cs="Calibri Light"/>
                <w:noProof/>
              </w:rPr>
              <w:t xml:space="preserve"> din comunități cu grad de vulnerabilitate crescut</w:t>
            </w:r>
            <w:r w:rsidR="00AE7A3B" w:rsidRPr="00DB2B23">
              <w:rPr>
                <w:rFonts w:ascii="Trebuchet MS" w:hAnsi="Trebuchet MS" w:cs="Calibri Light"/>
                <w:noProof/>
              </w:rPr>
              <w:t xml:space="preserve"> </w:t>
            </w:r>
            <w:r w:rsidR="00AE7A3B" w:rsidRPr="00DB2B23">
              <w:rPr>
                <w:rFonts w:ascii="Trebuchet MS" w:hAnsi="Trebuchet MS" w:cstheme="minorHAnsi"/>
                <w:noProof/>
              </w:rPr>
              <w:t>și abordarea propusă pentru derularea subactivității 1.2</w:t>
            </w:r>
            <w:r w:rsidR="00CE60CC" w:rsidRPr="00DB2B23">
              <w:rPr>
                <w:rFonts w:ascii="Trebuchet MS" w:hAnsi="Trebuchet MS" w:cstheme="minorHAnsi"/>
                <w:noProof/>
              </w:rPr>
              <w:t>:</w:t>
            </w:r>
          </w:p>
          <w:p w14:paraId="2A718499" w14:textId="44194A0F" w:rsidR="008536F1" w:rsidRDefault="008536F1" w:rsidP="0017363F">
            <w:pPr>
              <w:pStyle w:val="NoSpacing"/>
              <w:numPr>
                <w:ilvl w:val="0"/>
                <w:numId w:val="36"/>
              </w:numPr>
              <w:spacing w:line="276" w:lineRule="auto"/>
              <w:rPr>
                <w:rFonts w:ascii="Trebuchet MS" w:hAnsi="Trebuchet MS" w:cstheme="minorHAnsi"/>
                <w:noProof/>
              </w:rPr>
            </w:pPr>
            <w:r>
              <w:rPr>
                <w:rFonts w:ascii="Trebuchet MS" w:hAnsi="Trebuchet MS" w:cstheme="minorHAnsi"/>
                <w:noProof/>
              </w:rPr>
              <w:t xml:space="preserve">1 companie = </w:t>
            </w:r>
            <w:r w:rsidRPr="00DB2B23">
              <w:rPr>
                <w:rFonts w:ascii="Trebuchet MS" w:hAnsi="Trebuchet MS" w:cstheme="minorHAnsi"/>
                <w:noProof/>
              </w:rPr>
              <w:t>5 puncte</w:t>
            </w:r>
          </w:p>
          <w:p w14:paraId="531AAF4B" w14:textId="0BF96C6B" w:rsidR="00B601FC" w:rsidRPr="00DB2B23" w:rsidRDefault="00B601FC" w:rsidP="0017363F">
            <w:pPr>
              <w:pStyle w:val="NoSpacing"/>
              <w:numPr>
                <w:ilvl w:val="0"/>
                <w:numId w:val="36"/>
              </w:numPr>
              <w:spacing w:line="276" w:lineRule="auto"/>
              <w:rPr>
                <w:rFonts w:ascii="Trebuchet MS" w:hAnsi="Trebuchet MS" w:cstheme="minorHAnsi"/>
                <w:noProof/>
              </w:rPr>
            </w:pPr>
            <w:r w:rsidRPr="00DB2B23">
              <w:rPr>
                <w:rFonts w:ascii="Trebuchet MS" w:hAnsi="Trebuchet MS" w:cstheme="minorHAnsi"/>
                <w:noProof/>
              </w:rPr>
              <w:t xml:space="preserve">2 campanii </w:t>
            </w:r>
            <w:r w:rsidR="00704476" w:rsidRPr="00DB2B23">
              <w:rPr>
                <w:rFonts w:ascii="Trebuchet MS" w:hAnsi="Trebuchet MS" w:cstheme="minorHAnsi"/>
                <w:noProof/>
              </w:rPr>
              <w:t xml:space="preserve">= </w:t>
            </w:r>
            <w:r w:rsidR="008536F1">
              <w:rPr>
                <w:rFonts w:ascii="Trebuchet MS" w:hAnsi="Trebuchet MS" w:cstheme="minorHAnsi"/>
                <w:noProof/>
              </w:rPr>
              <w:t>10</w:t>
            </w:r>
            <w:r w:rsidRPr="00DB2B23">
              <w:rPr>
                <w:rFonts w:ascii="Trebuchet MS" w:hAnsi="Trebuchet MS" w:cstheme="minorHAnsi"/>
                <w:noProof/>
              </w:rPr>
              <w:t xml:space="preserve"> puncte</w:t>
            </w:r>
          </w:p>
          <w:p w14:paraId="140729CA" w14:textId="1314CFA4" w:rsidR="00AE7A3B" w:rsidRPr="00EE177B" w:rsidRDefault="00B601FC" w:rsidP="00EE177B">
            <w:pPr>
              <w:pStyle w:val="NoSpacing"/>
              <w:numPr>
                <w:ilvl w:val="0"/>
                <w:numId w:val="36"/>
              </w:numPr>
              <w:spacing w:line="276" w:lineRule="auto"/>
              <w:rPr>
                <w:rFonts w:ascii="Trebuchet MS" w:hAnsi="Trebuchet MS" w:cstheme="minorHAnsi"/>
                <w:noProof/>
              </w:rPr>
            </w:pPr>
            <w:r w:rsidRPr="00DB2B23">
              <w:rPr>
                <w:rFonts w:ascii="Trebuchet MS" w:hAnsi="Trebuchet MS" w:cstheme="minorHAnsi"/>
                <w:noProof/>
              </w:rPr>
              <w:t xml:space="preserve">3 campanii </w:t>
            </w:r>
            <w:r w:rsidR="00EE177B">
              <w:rPr>
                <w:rFonts w:ascii="Trebuchet MS" w:hAnsi="Trebuchet MS" w:cstheme="minorHAnsi"/>
                <w:noProof/>
              </w:rPr>
              <w:t xml:space="preserve">sau mai multe campanii </w:t>
            </w:r>
            <w:r w:rsidR="00704476" w:rsidRPr="00DB2B23">
              <w:rPr>
                <w:rFonts w:ascii="Trebuchet MS" w:hAnsi="Trebuchet MS" w:cstheme="minorHAnsi"/>
                <w:noProof/>
              </w:rPr>
              <w:t xml:space="preserve">= </w:t>
            </w:r>
            <w:r w:rsidRPr="00DB2B23">
              <w:rPr>
                <w:rFonts w:ascii="Trebuchet MS" w:hAnsi="Trebuchet MS" w:cstheme="minorHAnsi"/>
                <w:noProof/>
              </w:rPr>
              <w:t>1</w:t>
            </w:r>
            <w:r w:rsidR="008536F1">
              <w:rPr>
                <w:rFonts w:ascii="Trebuchet MS" w:hAnsi="Trebuchet MS" w:cstheme="minorHAnsi"/>
                <w:noProof/>
              </w:rPr>
              <w:t>5</w:t>
            </w:r>
            <w:r w:rsidRPr="00DB2B23">
              <w:rPr>
                <w:rFonts w:ascii="Trebuchet MS" w:hAnsi="Trebuchet MS" w:cstheme="minorHAnsi"/>
                <w:noProof/>
              </w:rPr>
              <w:t xml:space="preserve"> puncte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DAE0DA" w14:textId="632499BC" w:rsidR="00B601FC" w:rsidRPr="00DB2B23" w:rsidRDefault="00EE177B" w:rsidP="0017363F">
            <w:pPr>
              <w:pStyle w:val="TableParagraph"/>
              <w:kinsoku w:val="0"/>
              <w:overflowPunct w:val="0"/>
              <w:spacing w:line="276" w:lineRule="auto"/>
              <w:ind w:right="110"/>
              <w:jc w:val="center"/>
              <w:rPr>
                <w:rFonts w:ascii="Trebuchet MS" w:hAnsi="Trebuchet MS" w:cstheme="minorHAnsi"/>
                <w:noProof/>
                <w:sz w:val="22"/>
                <w:szCs w:val="22"/>
              </w:rPr>
            </w:pPr>
            <w:r>
              <w:rPr>
                <w:rFonts w:ascii="Trebuchet MS" w:hAnsi="Trebuchet MS" w:cstheme="minorHAnsi"/>
                <w:noProof/>
                <w:sz w:val="22"/>
                <w:szCs w:val="22"/>
              </w:rPr>
              <w:t>15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F10D6B" w14:textId="3F397C24" w:rsidR="00B601FC" w:rsidRPr="00DB2B23" w:rsidRDefault="00B601FC" w:rsidP="0017363F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rebuchet MS" w:hAnsi="Trebuchet MS" w:cstheme="minorHAnsi"/>
                <w:noProof/>
                <w:sz w:val="22"/>
                <w:szCs w:val="22"/>
              </w:rPr>
            </w:pPr>
          </w:p>
        </w:tc>
      </w:tr>
      <w:tr w:rsidR="009F437F" w:rsidRPr="00DB2B23" w14:paraId="229FBE44" w14:textId="77777777" w:rsidTr="009F686C">
        <w:trPr>
          <w:trHeight w:val="124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306AC6" w14:textId="2E130998" w:rsidR="009F437F" w:rsidRPr="00DB2B23" w:rsidRDefault="009F437F" w:rsidP="0017363F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rebuchet MS" w:hAnsi="Trebuchet MS" w:cstheme="minorHAnsi"/>
                <w:noProof/>
                <w:sz w:val="22"/>
                <w:szCs w:val="22"/>
              </w:rPr>
            </w:pPr>
            <w:r w:rsidRPr="00DB2B23">
              <w:rPr>
                <w:rFonts w:ascii="Trebuchet MS" w:hAnsi="Trebuchet MS" w:cstheme="minorHAnsi"/>
                <w:noProof/>
                <w:sz w:val="22"/>
                <w:szCs w:val="22"/>
              </w:rPr>
              <w:t>1.3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06659" w14:textId="49F7BE14" w:rsidR="009F437F" w:rsidRPr="00DB2B23" w:rsidRDefault="009F437F" w:rsidP="00EB51B1">
            <w:pPr>
              <w:spacing w:line="276" w:lineRule="auto"/>
              <w:ind w:right="142"/>
              <w:jc w:val="both"/>
              <w:rPr>
                <w:rFonts w:ascii="Trebuchet MS" w:hAnsi="Trebuchet MS" w:cstheme="minorHAnsi"/>
                <w:noProof/>
              </w:rPr>
            </w:pPr>
            <w:r w:rsidRPr="00DB2B23">
              <w:rPr>
                <w:rFonts w:ascii="Trebuchet MS" w:hAnsi="Trebuchet MS" w:cstheme="minorHAnsi"/>
                <w:noProof/>
              </w:rPr>
              <w:t xml:space="preserve">Experiență dovedită în derularea a minim 1 campanie de prevenție, depistare precoce, diagnostic al cancerului colorectal </w:t>
            </w:r>
            <w:r w:rsidR="004E4B4C" w:rsidRPr="00DB2B23">
              <w:rPr>
                <w:rFonts w:ascii="Trebuchet MS" w:hAnsi="Trebuchet MS" w:cstheme="minorHAnsi"/>
                <w:noProof/>
              </w:rPr>
              <w:t xml:space="preserve">în </w:t>
            </w:r>
            <w:r w:rsidR="004E4B4C" w:rsidRPr="00DB2B23">
              <w:rPr>
                <w:rFonts w:ascii="Trebuchet MS" w:hAnsi="Trebuchet MS"/>
                <w:noProof/>
              </w:rPr>
              <w:t>proiecte finanțate din fonduri nerambursabile</w:t>
            </w:r>
            <w:r w:rsidR="004E4B4C" w:rsidRPr="00DB2B23">
              <w:rPr>
                <w:rFonts w:ascii="Trebuchet MS" w:hAnsi="Trebuchet MS" w:cstheme="minorHAnsi"/>
                <w:noProof/>
              </w:rPr>
              <w:t xml:space="preserve"> </w:t>
            </w:r>
            <w:r w:rsidRPr="00DB2B23">
              <w:rPr>
                <w:rFonts w:ascii="Trebuchet MS" w:hAnsi="Trebuchet MS" w:cstheme="minorHAnsi"/>
                <w:noProof/>
              </w:rPr>
              <w:t xml:space="preserve">pentru un grup țintă de: </w:t>
            </w:r>
          </w:p>
          <w:p w14:paraId="10B2135F" w14:textId="2667028A" w:rsidR="009F437F" w:rsidRPr="00DB2B23" w:rsidRDefault="009F437F" w:rsidP="0017363F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Trebuchet MS" w:hAnsi="Trebuchet MS" w:cstheme="minorHAnsi"/>
                <w:noProof/>
                <w:sz w:val="22"/>
                <w:szCs w:val="22"/>
              </w:rPr>
            </w:pPr>
            <w:r w:rsidRPr="00DB2B23">
              <w:rPr>
                <w:rFonts w:ascii="Trebuchet MS" w:hAnsi="Trebuchet MS" w:cstheme="minorHAnsi"/>
                <w:noProof/>
                <w:sz w:val="22"/>
                <w:szCs w:val="22"/>
              </w:rPr>
              <w:t>minim 5.000 persoane = 5 puncte</w:t>
            </w:r>
          </w:p>
          <w:p w14:paraId="76E06F8D" w14:textId="766740EC" w:rsidR="009F437F" w:rsidRPr="00DB2B23" w:rsidRDefault="009F437F" w:rsidP="0017363F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Trebuchet MS" w:hAnsi="Trebuchet MS" w:cstheme="minorHAnsi"/>
                <w:noProof/>
                <w:sz w:val="22"/>
                <w:szCs w:val="22"/>
              </w:rPr>
            </w:pPr>
            <w:r w:rsidRPr="00DB2B23">
              <w:rPr>
                <w:rFonts w:ascii="Trebuchet MS" w:hAnsi="Trebuchet MS" w:cstheme="minorHAnsi"/>
                <w:noProof/>
                <w:sz w:val="22"/>
                <w:szCs w:val="22"/>
              </w:rPr>
              <w:t>5.000 – 10.000 persoane = 10 puncte</w:t>
            </w:r>
          </w:p>
          <w:p w14:paraId="61B0C131" w14:textId="4CB918A6" w:rsidR="009F437F" w:rsidRPr="00DB2B23" w:rsidRDefault="009F437F" w:rsidP="0017363F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Trebuchet MS" w:hAnsi="Trebuchet MS" w:cstheme="minorHAnsi"/>
                <w:noProof/>
                <w:sz w:val="22"/>
                <w:szCs w:val="22"/>
              </w:rPr>
            </w:pPr>
            <w:r w:rsidRPr="00DB2B23">
              <w:rPr>
                <w:rFonts w:ascii="Trebuchet MS" w:hAnsi="Trebuchet MS" w:cstheme="minorHAnsi"/>
                <w:noProof/>
                <w:sz w:val="22"/>
                <w:szCs w:val="22"/>
              </w:rPr>
              <w:t>Peste 10.000 persoane = 15 puncte</w:t>
            </w:r>
          </w:p>
          <w:p w14:paraId="277CFD5B" w14:textId="77777777" w:rsidR="009F437F" w:rsidRPr="00DB2B23" w:rsidRDefault="009F437F" w:rsidP="0017363F">
            <w:pPr>
              <w:spacing w:line="276" w:lineRule="auto"/>
              <w:rPr>
                <w:rFonts w:ascii="Trebuchet MS" w:hAnsi="Trebuchet MS" w:cstheme="minorHAnsi"/>
                <w:noProof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105438" w14:textId="5B6F1E22" w:rsidR="009F437F" w:rsidRPr="00DB2B23" w:rsidRDefault="009F437F" w:rsidP="0017363F">
            <w:pPr>
              <w:pStyle w:val="TableParagraph"/>
              <w:kinsoku w:val="0"/>
              <w:overflowPunct w:val="0"/>
              <w:spacing w:line="276" w:lineRule="auto"/>
              <w:ind w:right="110"/>
              <w:jc w:val="center"/>
              <w:rPr>
                <w:rFonts w:ascii="Trebuchet MS" w:hAnsi="Trebuchet MS" w:cstheme="minorHAnsi"/>
                <w:noProof/>
                <w:sz w:val="22"/>
                <w:szCs w:val="22"/>
              </w:rPr>
            </w:pPr>
            <w:r w:rsidRPr="00DB2B23">
              <w:rPr>
                <w:rFonts w:ascii="Trebuchet MS" w:hAnsi="Trebuchet MS" w:cstheme="minorHAnsi"/>
                <w:noProof/>
                <w:sz w:val="22"/>
                <w:szCs w:val="22"/>
              </w:rPr>
              <w:t>15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7B98BF" w14:textId="1B5C50B0" w:rsidR="009F437F" w:rsidRPr="00DB2B23" w:rsidRDefault="009F437F" w:rsidP="0017363F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rebuchet MS" w:hAnsi="Trebuchet MS" w:cstheme="minorHAnsi"/>
                <w:noProof/>
                <w:sz w:val="22"/>
                <w:szCs w:val="22"/>
              </w:rPr>
            </w:pPr>
          </w:p>
        </w:tc>
      </w:tr>
      <w:tr w:rsidR="009F437F" w:rsidRPr="00DB2B23" w14:paraId="5CC08D75" w14:textId="77777777" w:rsidTr="009F686C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037C" w14:textId="711BA194" w:rsidR="009F437F" w:rsidRPr="00DB2B23" w:rsidRDefault="009F437F" w:rsidP="0017363F">
            <w:pPr>
              <w:pStyle w:val="BodyText"/>
              <w:kinsoku w:val="0"/>
              <w:overflowPunct w:val="0"/>
              <w:spacing w:line="276" w:lineRule="auto"/>
              <w:jc w:val="center"/>
              <w:rPr>
                <w:rFonts w:ascii="Trebuchet MS" w:hAnsi="Trebuchet MS" w:cstheme="minorHAnsi"/>
                <w:b w:val="0"/>
                <w:bCs w:val="0"/>
                <w:i w:val="0"/>
                <w:iCs w:val="0"/>
                <w:noProof/>
              </w:rPr>
            </w:pPr>
            <w:r w:rsidRPr="00DB2B23">
              <w:rPr>
                <w:rFonts w:ascii="Trebuchet MS" w:hAnsi="Trebuchet MS" w:cstheme="minorHAnsi"/>
                <w:b w:val="0"/>
                <w:bCs w:val="0"/>
                <w:i w:val="0"/>
                <w:iCs w:val="0"/>
                <w:noProof/>
              </w:rPr>
              <w:t>1.4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CA51" w14:textId="283323DC" w:rsidR="009F437F" w:rsidRPr="00BB70A1" w:rsidRDefault="009F437F" w:rsidP="0017363F">
            <w:pPr>
              <w:pStyle w:val="NoSpacing"/>
              <w:spacing w:line="276" w:lineRule="auto"/>
              <w:ind w:right="138"/>
              <w:jc w:val="both"/>
              <w:rPr>
                <w:rFonts w:ascii="Trebuchet MS" w:hAnsi="Trebuchet MS" w:cs="Calibri Light"/>
                <w:noProof/>
                <w:color w:val="000000" w:themeColor="text1"/>
              </w:rPr>
            </w:pPr>
            <w:bookmarkStart w:id="0" w:name="_Hlk162878878"/>
            <w:r w:rsidRPr="00DB2B23">
              <w:rPr>
                <w:rFonts w:ascii="Trebuchet MS" w:hAnsi="Trebuchet MS" w:cstheme="minorHAnsi"/>
                <w:noProof/>
              </w:rPr>
              <w:t xml:space="preserve">Experiența dovedită în implementarea de proiecte finanțate din fonduri </w:t>
            </w:r>
            <w:r w:rsidRPr="00BB70A1">
              <w:rPr>
                <w:rFonts w:ascii="Trebuchet MS" w:hAnsi="Trebuchet MS" w:cstheme="minorHAnsi"/>
                <w:noProof/>
                <w:color w:val="000000" w:themeColor="text1"/>
              </w:rPr>
              <w:t xml:space="preserve">nerambursabile care au avut obiective / activități principale </w:t>
            </w:r>
            <w:bookmarkEnd w:id="0"/>
            <w:r w:rsidRPr="00BB70A1">
              <w:rPr>
                <w:rFonts w:ascii="Trebuchet MS" w:hAnsi="Trebuchet MS" w:cs="Calibri Light"/>
                <w:noProof/>
                <w:color w:val="000000" w:themeColor="text1"/>
              </w:rPr>
              <w:t>dedicate intervențiilor de screening la nivel național/regional pentru un grup țintă de:</w:t>
            </w:r>
          </w:p>
          <w:p w14:paraId="1BA651A1" w14:textId="5058649C" w:rsidR="009F437F" w:rsidRPr="00BB70A1" w:rsidRDefault="00F123DF" w:rsidP="0017363F">
            <w:pPr>
              <w:pStyle w:val="WW-Default"/>
              <w:numPr>
                <w:ilvl w:val="0"/>
                <w:numId w:val="32"/>
              </w:numPr>
              <w:spacing w:after="120" w:line="276" w:lineRule="auto"/>
              <w:jc w:val="both"/>
              <w:rPr>
                <w:rFonts w:ascii="Trebuchet MS" w:hAnsi="Trebuchet MS" w:cstheme="minorHAnsi"/>
                <w:noProof/>
                <w:color w:val="000000" w:themeColor="text1"/>
                <w:sz w:val="22"/>
                <w:szCs w:val="22"/>
                <w:lang w:val="ro-RO"/>
              </w:rPr>
            </w:pPr>
            <w:r w:rsidRPr="00BB70A1">
              <w:rPr>
                <w:rFonts w:ascii="Trebuchet MS" w:hAnsi="Trebuchet MS" w:cstheme="minorHAnsi"/>
                <w:noProof/>
                <w:color w:val="000000" w:themeColor="text1"/>
                <w:sz w:val="22"/>
                <w:szCs w:val="22"/>
                <w:lang w:val="ro-RO"/>
              </w:rPr>
              <w:t>minim</w:t>
            </w:r>
            <w:r w:rsidR="0048233F" w:rsidRPr="00BB70A1">
              <w:rPr>
                <w:rFonts w:ascii="Trebuchet MS" w:hAnsi="Trebuchet MS" w:cstheme="minorHAnsi"/>
                <w:noProof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r w:rsidR="009F437F" w:rsidRPr="00BB70A1">
              <w:rPr>
                <w:rFonts w:ascii="Trebuchet MS" w:hAnsi="Trebuchet MS" w:cstheme="minorHAnsi"/>
                <w:noProof/>
                <w:color w:val="000000" w:themeColor="text1"/>
                <w:sz w:val="22"/>
                <w:szCs w:val="22"/>
                <w:lang w:val="ro-RO"/>
              </w:rPr>
              <w:t>10.000 persoane = 10 puncte</w:t>
            </w:r>
          </w:p>
          <w:p w14:paraId="56965CE9" w14:textId="1EC6132C" w:rsidR="009F437F" w:rsidRPr="00DB2B23" w:rsidRDefault="009F437F" w:rsidP="0017363F">
            <w:pPr>
              <w:pStyle w:val="WW-Default"/>
              <w:numPr>
                <w:ilvl w:val="0"/>
                <w:numId w:val="32"/>
              </w:numPr>
              <w:spacing w:after="120" w:line="276" w:lineRule="auto"/>
              <w:jc w:val="both"/>
              <w:rPr>
                <w:rFonts w:ascii="Trebuchet MS" w:hAnsi="Trebuchet MS" w:cstheme="minorHAnsi"/>
                <w:noProof/>
                <w:sz w:val="22"/>
                <w:szCs w:val="22"/>
                <w:lang w:val="ro-RO"/>
              </w:rPr>
            </w:pPr>
            <w:r w:rsidRPr="00DB2B23">
              <w:rPr>
                <w:rFonts w:ascii="Trebuchet MS" w:hAnsi="Trebuchet MS" w:cstheme="minorHAnsi"/>
                <w:noProof/>
                <w:sz w:val="22"/>
                <w:szCs w:val="22"/>
                <w:lang w:val="ro-RO"/>
              </w:rPr>
              <w:t>între 10.001-50.000 persoane = 15 puncte</w:t>
            </w:r>
          </w:p>
          <w:p w14:paraId="6873E571" w14:textId="77777777" w:rsidR="009F437F" w:rsidRPr="00DB2B23" w:rsidRDefault="009F437F" w:rsidP="0017363F">
            <w:pPr>
              <w:pStyle w:val="NoSpacing"/>
              <w:numPr>
                <w:ilvl w:val="0"/>
                <w:numId w:val="32"/>
              </w:numPr>
              <w:spacing w:line="276" w:lineRule="auto"/>
              <w:rPr>
                <w:rFonts w:ascii="Trebuchet MS" w:hAnsi="Trebuchet MS" w:cstheme="minorHAnsi"/>
                <w:noProof/>
              </w:rPr>
            </w:pPr>
            <w:r w:rsidRPr="00DB2B23">
              <w:rPr>
                <w:rFonts w:ascii="Trebuchet MS" w:hAnsi="Trebuchet MS" w:cstheme="minorHAnsi"/>
                <w:noProof/>
              </w:rPr>
              <w:t>peste 50.000 persoane = 20 puncte</w:t>
            </w:r>
          </w:p>
          <w:p w14:paraId="60359C36" w14:textId="24F3EEF8" w:rsidR="00CE60CC" w:rsidRPr="00DB2B23" w:rsidRDefault="00CE60CC" w:rsidP="00CE60CC">
            <w:pPr>
              <w:pStyle w:val="NoSpacing"/>
              <w:spacing w:line="276" w:lineRule="auto"/>
              <w:ind w:left="720"/>
              <w:rPr>
                <w:rFonts w:ascii="Trebuchet MS" w:hAnsi="Trebuchet MS" w:cstheme="minorHAnsi"/>
                <w:noProof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6C09A" w14:textId="765B76A9" w:rsidR="009F437F" w:rsidRPr="00DB2B23" w:rsidRDefault="009F437F" w:rsidP="0017363F">
            <w:pPr>
              <w:pStyle w:val="TableParagraph"/>
              <w:kinsoku w:val="0"/>
              <w:overflowPunct w:val="0"/>
              <w:spacing w:line="276" w:lineRule="auto"/>
              <w:ind w:right="21"/>
              <w:jc w:val="center"/>
              <w:rPr>
                <w:rFonts w:ascii="Trebuchet MS" w:hAnsi="Trebuchet MS" w:cstheme="minorHAnsi"/>
                <w:noProof/>
                <w:sz w:val="22"/>
                <w:szCs w:val="22"/>
              </w:rPr>
            </w:pPr>
            <w:r w:rsidRPr="00DB2B23">
              <w:rPr>
                <w:rFonts w:ascii="Trebuchet MS" w:hAnsi="Trebuchet MS" w:cstheme="minorHAnsi"/>
                <w:noProof/>
                <w:sz w:val="22"/>
                <w:szCs w:val="22"/>
              </w:rPr>
              <w:t>20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78686" w14:textId="77777777" w:rsidR="009F437F" w:rsidRPr="00DB2B23" w:rsidRDefault="009F437F" w:rsidP="0017363F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rebuchet MS" w:hAnsi="Trebuchet MS" w:cstheme="minorHAnsi"/>
                <w:noProof/>
                <w:sz w:val="22"/>
                <w:szCs w:val="22"/>
              </w:rPr>
            </w:pPr>
          </w:p>
        </w:tc>
      </w:tr>
      <w:tr w:rsidR="009F437F" w:rsidRPr="00DB2B23" w14:paraId="21066483" w14:textId="77777777" w:rsidTr="009F686C">
        <w:trPr>
          <w:trHeight w:val="62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EF8B" w14:textId="581C9395" w:rsidR="009F437F" w:rsidRPr="00DB2B23" w:rsidRDefault="009F437F" w:rsidP="0017363F">
            <w:pPr>
              <w:pStyle w:val="BodyText"/>
              <w:kinsoku w:val="0"/>
              <w:overflowPunct w:val="0"/>
              <w:spacing w:line="276" w:lineRule="auto"/>
              <w:jc w:val="center"/>
              <w:rPr>
                <w:rFonts w:ascii="Trebuchet MS" w:hAnsi="Trebuchet MS" w:cstheme="minorHAnsi"/>
                <w:b w:val="0"/>
                <w:bCs w:val="0"/>
                <w:i w:val="0"/>
                <w:iCs w:val="0"/>
                <w:noProof/>
              </w:rPr>
            </w:pPr>
            <w:r w:rsidRPr="00DB2B23">
              <w:rPr>
                <w:rFonts w:ascii="Trebuchet MS" w:hAnsi="Trebuchet MS" w:cstheme="minorHAnsi"/>
                <w:b w:val="0"/>
                <w:bCs w:val="0"/>
                <w:i w:val="0"/>
                <w:iCs w:val="0"/>
                <w:noProof/>
              </w:rPr>
              <w:t>1.</w:t>
            </w:r>
            <w:r w:rsidR="0022665C" w:rsidRPr="00DB2B23">
              <w:rPr>
                <w:rFonts w:ascii="Trebuchet MS" w:hAnsi="Trebuchet MS" w:cstheme="minorHAnsi"/>
                <w:b w:val="0"/>
                <w:bCs w:val="0"/>
                <w:i w:val="0"/>
                <w:iCs w:val="0"/>
                <w:noProof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4121" w14:textId="062CC7B5" w:rsidR="00C060F4" w:rsidRPr="00FA4A01" w:rsidRDefault="009F437F" w:rsidP="00FA4A01">
            <w:pPr>
              <w:pStyle w:val="TableParagraph"/>
              <w:tabs>
                <w:tab w:val="left" w:pos="829"/>
              </w:tabs>
              <w:kinsoku w:val="0"/>
              <w:overflowPunct w:val="0"/>
              <w:spacing w:line="276" w:lineRule="auto"/>
              <w:ind w:right="434"/>
              <w:jc w:val="both"/>
              <w:rPr>
                <w:rFonts w:ascii="Trebuchet MS" w:hAnsi="Trebuchet MS" w:cstheme="minorHAnsi"/>
                <w:noProof/>
                <w:color w:val="000000" w:themeColor="text1"/>
                <w:sz w:val="22"/>
                <w:szCs w:val="22"/>
              </w:rPr>
            </w:pPr>
            <w:r w:rsidRPr="00DB2B23">
              <w:rPr>
                <w:rFonts w:ascii="Trebuchet MS" w:hAnsi="Trebuchet MS" w:cstheme="minorHAnsi"/>
                <w:noProof/>
                <w:color w:val="000000" w:themeColor="text1"/>
                <w:sz w:val="22"/>
                <w:szCs w:val="22"/>
              </w:rPr>
              <w:t xml:space="preserve"> Numărul de experți cheie cu experiență specifică relevantă de + 3 ani în organizarea de campanii de informare/educare/mobilizare/  implementare  intervenții de screening dedicate persoanelor din grupuri vulnerabile/defavorizate socio-economic/din comunități cu grad de vulnerabilitate crescut, </w:t>
            </w:r>
            <w:r w:rsidR="00C060F4" w:rsidRPr="00DB2B23">
              <w:rPr>
                <w:rFonts w:ascii="Trebuchet MS" w:hAnsi="Trebuchet MS" w:cs="Calibri Light"/>
                <w:noProof/>
                <w:color w:val="000000" w:themeColor="text1"/>
                <w:sz w:val="22"/>
                <w:szCs w:val="22"/>
              </w:rPr>
              <w:t xml:space="preserve">a căror implicare este justificată în raport cu </w:t>
            </w:r>
            <w:r w:rsidR="00C060F4" w:rsidRPr="00DB2B23">
              <w:rPr>
                <w:rFonts w:ascii="Trebuchet MS" w:hAnsi="Trebuchet MS" w:cs="Calibri Light"/>
                <w:noProof/>
                <w:color w:val="000000" w:themeColor="text1"/>
                <w:sz w:val="22"/>
                <w:szCs w:val="22"/>
              </w:rPr>
              <w:lastRenderedPageBreak/>
              <w:t>durata de implementare a subactivității 1.2. și cu rezultatele estimate (dovedită prin CV + contracte/ recomandări/ adeverințe) propuși:</w:t>
            </w:r>
          </w:p>
          <w:p w14:paraId="2793DA5B" w14:textId="3B8030B6" w:rsidR="009F437F" w:rsidRPr="00DB2B23" w:rsidRDefault="009F437F" w:rsidP="0017363F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Trebuchet MS" w:hAnsi="Trebuchet MS" w:cstheme="minorHAnsi"/>
                <w:noProof/>
                <w:sz w:val="22"/>
                <w:szCs w:val="22"/>
              </w:rPr>
            </w:pPr>
            <w:r w:rsidRPr="00DB2B23">
              <w:rPr>
                <w:rFonts w:ascii="Trebuchet MS" w:hAnsi="Trebuchet MS" w:cstheme="minorHAnsi"/>
                <w:noProof/>
                <w:sz w:val="22"/>
                <w:szCs w:val="22"/>
              </w:rPr>
              <w:t>1 exper</w:t>
            </w:r>
            <w:r w:rsidR="007E2EC4" w:rsidRPr="00DB2B23">
              <w:rPr>
                <w:rFonts w:ascii="Trebuchet MS" w:hAnsi="Trebuchet MS" w:cstheme="minorHAnsi"/>
                <w:noProof/>
                <w:sz w:val="22"/>
                <w:szCs w:val="22"/>
              </w:rPr>
              <w:t>t</w:t>
            </w:r>
            <w:r w:rsidRPr="00DB2B23">
              <w:rPr>
                <w:rFonts w:ascii="Trebuchet MS" w:hAnsi="Trebuchet MS" w:cstheme="minorHAnsi"/>
                <w:noProof/>
                <w:sz w:val="22"/>
                <w:szCs w:val="22"/>
              </w:rPr>
              <w:t xml:space="preserve"> = 5 puncte</w:t>
            </w:r>
          </w:p>
          <w:p w14:paraId="6E2CA29B" w14:textId="1071FE48" w:rsidR="009F437F" w:rsidRPr="00DB2B23" w:rsidRDefault="007E2EC4" w:rsidP="0017363F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Trebuchet MS" w:hAnsi="Trebuchet MS" w:cstheme="minorHAnsi"/>
                <w:noProof/>
                <w:sz w:val="22"/>
                <w:szCs w:val="22"/>
              </w:rPr>
            </w:pPr>
            <w:r w:rsidRPr="00DB2B23">
              <w:rPr>
                <w:rFonts w:ascii="Trebuchet MS" w:hAnsi="Trebuchet MS" w:cstheme="minorHAnsi"/>
                <w:noProof/>
                <w:sz w:val="22"/>
                <w:szCs w:val="22"/>
              </w:rPr>
              <w:t xml:space="preserve">2 </w:t>
            </w:r>
            <w:r w:rsidR="009F437F" w:rsidRPr="00DB2B23">
              <w:rPr>
                <w:rFonts w:ascii="Trebuchet MS" w:hAnsi="Trebuchet MS" w:cstheme="minorHAnsi"/>
                <w:noProof/>
                <w:sz w:val="22"/>
                <w:szCs w:val="22"/>
              </w:rPr>
              <w:t>experți = 10 puncte</w:t>
            </w:r>
          </w:p>
          <w:p w14:paraId="5CBA8228" w14:textId="614D1F4D" w:rsidR="00CE60CC" w:rsidRPr="00DB2B23" w:rsidRDefault="007E2EC4" w:rsidP="00CE60CC">
            <w:pPr>
              <w:pStyle w:val="WW-Default"/>
              <w:numPr>
                <w:ilvl w:val="0"/>
                <w:numId w:val="32"/>
              </w:numPr>
              <w:spacing w:after="120" w:line="276" w:lineRule="auto"/>
              <w:jc w:val="both"/>
              <w:rPr>
                <w:rFonts w:ascii="Trebuchet MS" w:hAnsi="Trebuchet MS" w:cstheme="minorHAnsi"/>
                <w:noProof/>
                <w:sz w:val="22"/>
                <w:szCs w:val="22"/>
                <w:lang w:val="ro-RO"/>
              </w:rPr>
            </w:pPr>
            <w:r w:rsidRPr="00DB2B23">
              <w:rPr>
                <w:rFonts w:ascii="Trebuchet MS" w:hAnsi="Trebuchet MS" w:cstheme="minorHAnsi"/>
                <w:noProof/>
                <w:sz w:val="22"/>
                <w:szCs w:val="22"/>
                <w:lang w:val="ro-RO"/>
              </w:rPr>
              <w:t>3</w:t>
            </w:r>
            <w:r w:rsidR="009F437F" w:rsidRPr="00DB2B23">
              <w:rPr>
                <w:rFonts w:ascii="Trebuchet MS" w:hAnsi="Trebuchet MS" w:cstheme="minorHAnsi"/>
                <w:noProof/>
                <w:sz w:val="22"/>
                <w:szCs w:val="22"/>
                <w:lang w:val="ro-RO"/>
              </w:rPr>
              <w:t xml:space="preserve"> sau mai mul</w:t>
            </w:r>
            <w:r w:rsidR="00EB51B1">
              <w:rPr>
                <w:rFonts w:ascii="Trebuchet MS" w:hAnsi="Trebuchet MS" w:cstheme="minorHAnsi"/>
                <w:noProof/>
                <w:sz w:val="22"/>
                <w:szCs w:val="22"/>
                <w:lang w:val="ro-RO"/>
              </w:rPr>
              <w:t xml:space="preserve">ți </w:t>
            </w:r>
            <w:r w:rsidR="009F437F" w:rsidRPr="00DB2B23">
              <w:rPr>
                <w:rFonts w:ascii="Trebuchet MS" w:hAnsi="Trebuchet MS" w:cstheme="minorHAnsi"/>
                <w:noProof/>
                <w:sz w:val="22"/>
                <w:szCs w:val="22"/>
                <w:lang w:val="ro-RO"/>
              </w:rPr>
              <w:t>experți = 15 puncte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0307D" w14:textId="1C377201" w:rsidR="009F437F" w:rsidRPr="00DB2B23" w:rsidRDefault="009F437F" w:rsidP="0017363F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rebuchet MS" w:hAnsi="Trebuchet MS" w:cstheme="minorHAnsi"/>
                <w:noProof/>
                <w:sz w:val="22"/>
                <w:szCs w:val="22"/>
              </w:rPr>
            </w:pPr>
            <w:r w:rsidRPr="00DB2B23">
              <w:rPr>
                <w:rFonts w:ascii="Trebuchet MS" w:hAnsi="Trebuchet MS" w:cstheme="minorHAnsi"/>
                <w:noProof/>
                <w:sz w:val="22"/>
                <w:szCs w:val="22"/>
              </w:rPr>
              <w:lastRenderedPageBreak/>
              <w:t>15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12432" w14:textId="3EFF4F95" w:rsidR="009F437F" w:rsidRPr="00DB2B23" w:rsidRDefault="009F437F" w:rsidP="0017363F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rebuchet MS" w:hAnsi="Trebuchet MS" w:cstheme="minorHAnsi"/>
                <w:noProof/>
                <w:color w:val="00B050"/>
                <w:sz w:val="22"/>
                <w:szCs w:val="22"/>
              </w:rPr>
            </w:pPr>
          </w:p>
        </w:tc>
      </w:tr>
      <w:tr w:rsidR="009F437F" w:rsidRPr="00DB2B23" w14:paraId="4B66C37B" w14:textId="77777777" w:rsidTr="009F686C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F2296A" w14:textId="77777777" w:rsidR="009F437F" w:rsidRPr="00DB2B23" w:rsidRDefault="009F437F" w:rsidP="0017363F">
            <w:pPr>
              <w:pStyle w:val="TableParagraph"/>
              <w:kinsoku w:val="0"/>
              <w:overflowPunct w:val="0"/>
              <w:spacing w:line="276" w:lineRule="auto"/>
              <w:ind w:left="107"/>
              <w:jc w:val="center"/>
              <w:rPr>
                <w:rFonts w:ascii="Trebuchet MS" w:hAnsi="Trebuchet MS" w:cstheme="minorHAnsi"/>
                <w:b/>
                <w:noProof/>
                <w:sz w:val="22"/>
                <w:szCs w:val="22"/>
              </w:rPr>
            </w:pPr>
            <w:r w:rsidRPr="00DB2B23">
              <w:rPr>
                <w:rFonts w:ascii="Trebuchet MS" w:hAnsi="Trebuchet MS" w:cstheme="minorHAnsi"/>
                <w:b/>
                <w:noProof/>
                <w:sz w:val="22"/>
                <w:szCs w:val="22"/>
              </w:rPr>
              <w:t>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2BAAA4" w14:textId="01F5EA44" w:rsidR="009F437F" w:rsidRPr="00DB2B23" w:rsidRDefault="009F437F" w:rsidP="0017363F">
            <w:pPr>
              <w:pStyle w:val="TableParagraph"/>
              <w:tabs>
                <w:tab w:val="left" w:pos="829"/>
              </w:tabs>
              <w:kinsoku w:val="0"/>
              <w:overflowPunct w:val="0"/>
              <w:spacing w:line="276" w:lineRule="auto"/>
              <w:ind w:left="212"/>
              <w:rPr>
                <w:rFonts w:ascii="Trebuchet MS" w:hAnsi="Trebuchet MS" w:cstheme="minorHAnsi"/>
                <w:noProof/>
                <w:sz w:val="22"/>
                <w:szCs w:val="22"/>
              </w:rPr>
            </w:pPr>
            <w:r w:rsidRPr="00DB2B23">
              <w:rPr>
                <w:rFonts w:ascii="Trebuchet MS" w:hAnsi="Trebuchet MS" w:cstheme="minorHAnsi"/>
                <w:b/>
                <w:bCs/>
                <w:noProof/>
                <w:sz w:val="22"/>
                <w:szCs w:val="22"/>
              </w:rPr>
              <w:t>CAPACITATEA FINANCIARĂ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3E14F7" w14:textId="1AF6CD85" w:rsidR="009F437F" w:rsidRPr="00DB2B23" w:rsidRDefault="009F437F" w:rsidP="0017363F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rebuchet MS" w:hAnsi="Trebuchet MS" w:cstheme="minorHAnsi"/>
                <w:noProof/>
                <w:sz w:val="22"/>
                <w:szCs w:val="22"/>
              </w:rPr>
            </w:pPr>
            <w:r w:rsidRPr="00DB2B23">
              <w:rPr>
                <w:rFonts w:ascii="Trebuchet MS" w:hAnsi="Trebuchet MS" w:cstheme="minorHAnsi"/>
                <w:b/>
                <w:bCs/>
                <w:noProof/>
                <w:sz w:val="22"/>
                <w:szCs w:val="22"/>
              </w:rPr>
              <w:t>10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B73B31" w14:textId="77777777" w:rsidR="009F437F" w:rsidRPr="00DB2B23" w:rsidRDefault="009F437F" w:rsidP="0017363F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rebuchet MS" w:hAnsi="Trebuchet MS" w:cstheme="minorHAnsi"/>
                <w:noProof/>
                <w:sz w:val="22"/>
                <w:szCs w:val="22"/>
              </w:rPr>
            </w:pPr>
          </w:p>
        </w:tc>
      </w:tr>
      <w:tr w:rsidR="009F437F" w:rsidRPr="00DB2B23" w14:paraId="74205E5C" w14:textId="77777777" w:rsidTr="009F686C">
        <w:trPr>
          <w:trHeight w:val="124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291D" w14:textId="77777777" w:rsidR="009F437F" w:rsidRPr="00DB2B23" w:rsidRDefault="009F437F" w:rsidP="0017363F">
            <w:pPr>
              <w:pStyle w:val="TableParagraph"/>
              <w:kinsoku w:val="0"/>
              <w:overflowPunct w:val="0"/>
              <w:spacing w:line="276" w:lineRule="auto"/>
              <w:ind w:left="225" w:hanging="203"/>
              <w:jc w:val="center"/>
              <w:rPr>
                <w:rFonts w:ascii="Trebuchet MS" w:hAnsi="Trebuchet MS" w:cstheme="minorHAnsi"/>
                <w:noProof/>
                <w:sz w:val="22"/>
                <w:szCs w:val="22"/>
              </w:rPr>
            </w:pPr>
            <w:r w:rsidRPr="00DB2B23">
              <w:rPr>
                <w:rFonts w:ascii="Trebuchet MS" w:hAnsi="Trebuchet MS" w:cstheme="minorHAnsi"/>
                <w:noProof/>
                <w:sz w:val="22"/>
                <w:szCs w:val="22"/>
              </w:rPr>
              <w:t>2.1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2A89" w14:textId="54722E54" w:rsidR="009F437F" w:rsidRPr="00DB2B23" w:rsidRDefault="009F437F" w:rsidP="0017363F">
            <w:pPr>
              <w:pStyle w:val="TableParagraph"/>
              <w:tabs>
                <w:tab w:val="left" w:pos="829"/>
              </w:tabs>
              <w:kinsoku w:val="0"/>
              <w:overflowPunct w:val="0"/>
              <w:spacing w:line="276" w:lineRule="auto"/>
              <w:ind w:right="434"/>
              <w:jc w:val="both"/>
              <w:rPr>
                <w:rFonts w:ascii="Trebuchet MS" w:hAnsi="Trebuchet MS" w:cstheme="minorHAnsi"/>
                <w:noProof/>
                <w:sz w:val="22"/>
                <w:szCs w:val="22"/>
              </w:rPr>
            </w:pPr>
            <w:r w:rsidRPr="00DB2B23">
              <w:rPr>
                <w:rFonts w:ascii="Trebuchet MS" w:hAnsi="Trebuchet MS" w:cstheme="minorHAnsi"/>
                <w:noProof/>
                <w:sz w:val="22"/>
                <w:szCs w:val="22"/>
              </w:rPr>
              <w:t xml:space="preserve"> Situația financiară (suma cifrei de afaceri/ veniturilor din ultimii 4 ani fiscali încheiați: 2021, 2022, 2023 și 2024</w:t>
            </w:r>
            <w:r w:rsidR="007E2EC4" w:rsidRPr="00DB2B23">
              <w:rPr>
                <w:rFonts w:ascii="Trebuchet MS" w:hAnsi="Trebuchet MS" w:cstheme="minorHAnsi"/>
                <w:noProof/>
                <w:sz w:val="22"/>
                <w:szCs w:val="22"/>
              </w:rPr>
              <w:t xml:space="preserve"> - cumulat</w:t>
            </w:r>
            <w:r w:rsidRPr="00DB2B23">
              <w:rPr>
                <w:rFonts w:ascii="Trebuchet MS" w:hAnsi="Trebuchet MS" w:cstheme="minorHAnsi"/>
                <w:noProof/>
                <w:sz w:val="22"/>
                <w:szCs w:val="22"/>
              </w:rPr>
              <w:t>)</w:t>
            </w:r>
          </w:p>
          <w:p w14:paraId="23B498D8" w14:textId="6DC2D73F" w:rsidR="009F437F" w:rsidRPr="00DB2B23" w:rsidRDefault="009F437F" w:rsidP="0017363F">
            <w:pPr>
              <w:pStyle w:val="NoSpacing"/>
              <w:numPr>
                <w:ilvl w:val="0"/>
                <w:numId w:val="33"/>
              </w:numPr>
              <w:spacing w:line="276" w:lineRule="auto"/>
              <w:rPr>
                <w:rFonts w:ascii="Trebuchet MS" w:hAnsi="Trebuchet MS" w:cstheme="minorHAnsi"/>
                <w:noProof/>
              </w:rPr>
            </w:pPr>
            <w:r w:rsidRPr="00DB2B23">
              <w:rPr>
                <w:rFonts w:ascii="Trebuchet MS" w:hAnsi="Trebuchet MS" w:cstheme="minorHAnsi"/>
                <w:noProof/>
              </w:rPr>
              <w:t>0 – 500.000 euro = 5 puncte</w:t>
            </w:r>
          </w:p>
          <w:p w14:paraId="62586AFC" w14:textId="70D87EE6" w:rsidR="009F437F" w:rsidRPr="00DB2B23" w:rsidRDefault="009F437F" w:rsidP="0017363F">
            <w:pPr>
              <w:pStyle w:val="NoSpacing"/>
              <w:numPr>
                <w:ilvl w:val="0"/>
                <w:numId w:val="33"/>
              </w:numPr>
              <w:spacing w:line="276" w:lineRule="auto"/>
              <w:rPr>
                <w:rFonts w:ascii="Trebuchet MS" w:hAnsi="Trebuchet MS" w:cstheme="minorHAnsi"/>
                <w:noProof/>
              </w:rPr>
            </w:pPr>
            <w:r w:rsidRPr="00DB2B23">
              <w:rPr>
                <w:rFonts w:ascii="Trebuchet MS" w:hAnsi="Trebuchet MS" w:cstheme="minorHAnsi"/>
                <w:noProof/>
              </w:rPr>
              <w:t>500.001 – 2.000.000 euro = 8 puncte</w:t>
            </w:r>
          </w:p>
          <w:p w14:paraId="51AEEBBC" w14:textId="129F934E" w:rsidR="009F437F" w:rsidRPr="00DB2B23" w:rsidRDefault="009F437F" w:rsidP="0017363F">
            <w:pPr>
              <w:pStyle w:val="NoSpacing"/>
              <w:numPr>
                <w:ilvl w:val="0"/>
                <w:numId w:val="33"/>
              </w:numPr>
              <w:spacing w:line="276" w:lineRule="auto"/>
              <w:rPr>
                <w:rFonts w:ascii="Trebuchet MS" w:hAnsi="Trebuchet MS" w:cstheme="minorHAnsi"/>
                <w:noProof/>
              </w:rPr>
            </w:pPr>
            <w:r w:rsidRPr="00DB2B23">
              <w:rPr>
                <w:rFonts w:ascii="Trebuchet MS" w:hAnsi="Trebuchet MS" w:cstheme="minorHAnsi"/>
                <w:noProof/>
              </w:rPr>
              <w:t>peste 2.000.000 euro = 10 puncte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AAE1" w14:textId="26A91A44" w:rsidR="009F437F" w:rsidRPr="00DB2B23" w:rsidRDefault="009F437F" w:rsidP="0017363F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rebuchet MS" w:hAnsi="Trebuchet MS" w:cstheme="minorHAnsi"/>
                <w:b/>
                <w:bCs/>
                <w:noProof/>
                <w:sz w:val="22"/>
                <w:szCs w:val="22"/>
              </w:rPr>
            </w:pPr>
            <w:r w:rsidRPr="00DB2B23">
              <w:rPr>
                <w:rFonts w:ascii="Trebuchet MS" w:hAnsi="Trebuchet MS" w:cstheme="minorHAnsi"/>
                <w:noProof/>
                <w:sz w:val="22"/>
                <w:szCs w:val="22"/>
              </w:rPr>
              <w:t>10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545B7" w14:textId="39E2DA3C" w:rsidR="009F437F" w:rsidRPr="00DB2B23" w:rsidRDefault="009F437F" w:rsidP="0017363F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rebuchet MS" w:hAnsi="Trebuchet MS" w:cstheme="minorHAnsi"/>
                <w:noProof/>
                <w:sz w:val="22"/>
                <w:szCs w:val="22"/>
              </w:rPr>
            </w:pPr>
          </w:p>
        </w:tc>
      </w:tr>
      <w:tr w:rsidR="009F437F" w:rsidRPr="00DB2B23" w14:paraId="7AAB8C9D" w14:textId="77777777" w:rsidTr="009F686C">
        <w:trPr>
          <w:trHeight w:val="41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7080B2" w14:textId="4099E141" w:rsidR="009F437F" w:rsidRPr="00DB2B23" w:rsidRDefault="009F437F" w:rsidP="0017363F">
            <w:pPr>
              <w:pStyle w:val="TableParagraph"/>
              <w:kinsoku w:val="0"/>
              <w:overflowPunct w:val="0"/>
              <w:spacing w:line="276" w:lineRule="auto"/>
              <w:ind w:left="191"/>
              <w:jc w:val="center"/>
              <w:rPr>
                <w:rFonts w:ascii="Trebuchet MS" w:hAnsi="Trebuchet MS" w:cstheme="minorHAnsi"/>
                <w:b/>
                <w:bCs/>
                <w:noProof/>
                <w:sz w:val="22"/>
                <w:szCs w:val="22"/>
              </w:rPr>
            </w:pPr>
            <w:r w:rsidRPr="00DB2B23">
              <w:rPr>
                <w:rFonts w:ascii="Trebuchet MS" w:hAnsi="Trebuchet MS" w:cstheme="minorHAnsi"/>
                <w:b/>
                <w:bCs/>
                <w:noProof/>
                <w:sz w:val="22"/>
                <w:szCs w:val="22"/>
              </w:rPr>
              <w:t>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603BB" w14:textId="3F4BE849" w:rsidR="009F437F" w:rsidRPr="00DB2B23" w:rsidRDefault="009F437F" w:rsidP="0017363F">
            <w:pPr>
              <w:pStyle w:val="TableParagraph"/>
              <w:kinsoku w:val="0"/>
              <w:overflowPunct w:val="0"/>
              <w:spacing w:line="276" w:lineRule="auto"/>
              <w:ind w:left="105"/>
              <w:rPr>
                <w:rFonts w:ascii="Trebuchet MS" w:hAnsi="Trebuchet MS" w:cstheme="minorHAnsi"/>
                <w:noProof/>
                <w:sz w:val="22"/>
                <w:szCs w:val="22"/>
              </w:rPr>
            </w:pPr>
            <w:r w:rsidRPr="00DB2B23">
              <w:rPr>
                <w:rFonts w:ascii="Trebuchet MS" w:hAnsi="Trebuchet MS" w:cstheme="minorHAnsi"/>
                <w:b/>
                <w:bCs/>
                <w:noProof/>
                <w:sz w:val="22"/>
                <w:szCs w:val="22"/>
              </w:rPr>
              <w:t>RELEVANȚA PARTENERULUI LA ACTIVITĂŢILE PROIECTULUI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9F951" w14:textId="3155F246" w:rsidR="009F437F" w:rsidRPr="00DB2B23" w:rsidRDefault="009F437F" w:rsidP="0017363F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rebuchet MS" w:hAnsi="Trebuchet MS" w:cstheme="minorHAnsi"/>
                <w:b/>
                <w:noProof/>
                <w:sz w:val="22"/>
                <w:szCs w:val="22"/>
              </w:rPr>
            </w:pPr>
            <w:r w:rsidRPr="00DB2B23">
              <w:rPr>
                <w:rFonts w:ascii="Trebuchet MS" w:hAnsi="Trebuchet MS" w:cstheme="minorHAnsi"/>
                <w:b/>
                <w:noProof/>
                <w:sz w:val="22"/>
                <w:szCs w:val="22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E9735" w14:textId="77777777" w:rsidR="009F437F" w:rsidRPr="00DB2B23" w:rsidRDefault="009F437F" w:rsidP="0017363F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rebuchet MS" w:hAnsi="Trebuchet MS" w:cstheme="minorHAnsi"/>
                <w:noProof/>
                <w:sz w:val="22"/>
                <w:szCs w:val="22"/>
              </w:rPr>
            </w:pPr>
          </w:p>
        </w:tc>
      </w:tr>
      <w:tr w:rsidR="009F437F" w:rsidRPr="00DB2B23" w14:paraId="148A5B19" w14:textId="77777777" w:rsidTr="009F686C">
        <w:trPr>
          <w:trHeight w:val="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645D" w14:textId="77777777" w:rsidR="009F437F" w:rsidRPr="00DB2B23" w:rsidRDefault="009F437F" w:rsidP="0017363F">
            <w:pPr>
              <w:spacing w:line="276" w:lineRule="auto"/>
              <w:jc w:val="center"/>
              <w:rPr>
                <w:rFonts w:ascii="Trebuchet MS" w:hAnsi="Trebuchet MS" w:cstheme="minorHAnsi"/>
                <w:noProof/>
              </w:rPr>
            </w:pPr>
            <w:r w:rsidRPr="00DB2B23">
              <w:rPr>
                <w:rFonts w:ascii="Trebuchet MS" w:hAnsi="Trebuchet MS" w:cstheme="minorHAnsi"/>
                <w:noProof/>
              </w:rPr>
              <w:t>3.1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3CBB" w14:textId="327967E7" w:rsidR="00CE60CC" w:rsidRPr="00DB2B23" w:rsidRDefault="009F437F" w:rsidP="00702C6C">
            <w:pPr>
              <w:pStyle w:val="NoSpacing"/>
              <w:spacing w:line="276" w:lineRule="auto"/>
              <w:ind w:right="138" w:firstLine="57"/>
              <w:jc w:val="both"/>
              <w:rPr>
                <w:rFonts w:ascii="Trebuchet MS" w:hAnsi="Trebuchet MS" w:cstheme="minorHAnsi"/>
                <w:noProof/>
              </w:rPr>
            </w:pPr>
            <w:r w:rsidRPr="00DB2B23">
              <w:rPr>
                <w:rFonts w:ascii="Trebuchet MS" w:hAnsi="Trebuchet MS" w:cstheme="minorHAnsi"/>
                <w:noProof/>
              </w:rPr>
              <w:t xml:space="preserve">Metodologia propusă </w:t>
            </w:r>
            <w:r w:rsidR="00702C6C" w:rsidRPr="00DB2B23">
              <w:rPr>
                <w:rFonts w:ascii="Trebuchet MS" w:hAnsi="Trebuchet MS" w:cstheme="minorHAnsi"/>
                <w:noProof/>
              </w:rPr>
              <w:t xml:space="preserve">de implementare a activităților în care va fi implicat partenerul în scopul realizării obiectivelor </w:t>
            </w:r>
            <w:r w:rsidRPr="00DB2B23">
              <w:rPr>
                <w:rFonts w:ascii="Trebuchet MS" w:hAnsi="Trebuchet MS" w:cstheme="minorHAnsi"/>
                <w:noProof/>
              </w:rPr>
              <w:t>și argumentarea impactului contribuției asupra implementării proiectului din Nota justificativă privind calitatea de partener:</w:t>
            </w:r>
          </w:p>
          <w:p w14:paraId="10430A25" w14:textId="77777777" w:rsidR="009F437F" w:rsidRPr="00DB2B23" w:rsidRDefault="009F437F" w:rsidP="0017363F">
            <w:pPr>
              <w:pStyle w:val="NoSpacing"/>
              <w:numPr>
                <w:ilvl w:val="0"/>
                <w:numId w:val="33"/>
              </w:numPr>
              <w:spacing w:line="276" w:lineRule="auto"/>
              <w:rPr>
                <w:rFonts w:ascii="Trebuchet MS" w:hAnsi="Trebuchet MS" w:cstheme="minorHAnsi"/>
                <w:noProof/>
              </w:rPr>
            </w:pPr>
            <w:r w:rsidRPr="00DB2B23">
              <w:rPr>
                <w:rFonts w:ascii="Trebuchet MS" w:hAnsi="Trebuchet MS" w:cstheme="minorHAnsi"/>
                <w:noProof/>
              </w:rPr>
              <w:t>sunt parțial prezentate și descrise, fără a evidenția beneficiile aduse de participarea partenerului la implementarea proiectului = 5 puncte</w:t>
            </w:r>
          </w:p>
          <w:p w14:paraId="21BA97D2" w14:textId="77777777" w:rsidR="009F437F" w:rsidRPr="00DB2B23" w:rsidRDefault="009F437F" w:rsidP="0017363F">
            <w:pPr>
              <w:pStyle w:val="NoSpacing"/>
              <w:numPr>
                <w:ilvl w:val="0"/>
                <w:numId w:val="33"/>
              </w:numPr>
              <w:spacing w:line="276" w:lineRule="auto"/>
              <w:rPr>
                <w:rFonts w:ascii="Trebuchet MS" w:hAnsi="Trebuchet MS" w:cstheme="minorHAnsi"/>
                <w:noProof/>
              </w:rPr>
            </w:pPr>
            <w:r w:rsidRPr="00DB2B23">
              <w:rPr>
                <w:rFonts w:ascii="Trebuchet MS" w:hAnsi="Trebuchet MS" w:cstheme="minorHAnsi"/>
                <w:noProof/>
              </w:rPr>
              <w:t>sunt clar prezentate și descrise, cu evidențierea beneficiilor aduse de participarea partenerului la implementarea proiectului = 10 puncte</w:t>
            </w:r>
          </w:p>
          <w:p w14:paraId="74395A9D" w14:textId="7CE67CE5" w:rsidR="00CE60CC" w:rsidRPr="00DB2B23" w:rsidRDefault="00CE60CC" w:rsidP="00CE60CC">
            <w:pPr>
              <w:pStyle w:val="NoSpacing"/>
              <w:spacing w:line="276" w:lineRule="auto"/>
              <w:ind w:left="720"/>
              <w:rPr>
                <w:rFonts w:ascii="Trebuchet MS" w:hAnsi="Trebuchet MS" w:cstheme="minorHAnsi"/>
                <w:noProof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561D83" w14:textId="7B6E1FF7" w:rsidR="009F437F" w:rsidRPr="00DB2B23" w:rsidRDefault="009F437F" w:rsidP="0017363F">
            <w:pPr>
              <w:spacing w:line="276" w:lineRule="auto"/>
              <w:jc w:val="center"/>
              <w:rPr>
                <w:rFonts w:ascii="Trebuchet MS" w:hAnsi="Trebuchet MS" w:cstheme="minorHAnsi"/>
                <w:noProof/>
              </w:rPr>
            </w:pPr>
            <w:r w:rsidRPr="00DB2B23">
              <w:rPr>
                <w:rFonts w:ascii="Trebuchet MS" w:hAnsi="Trebuchet MS" w:cstheme="minorHAnsi"/>
                <w:noProof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71AC3" w14:textId="422D797C" w:rsidR="009F437F" w:rsidRPr="00DB2B23" w:rsidRDefault="009F437F" w:rsidP="0017363F">
            <w:pPr>
              <w:spacing w:line="276" w:lineRule="auto"/>
              <w:jc w:val="center"/>
              <w:rPr>
                <w:rFonts w:ascii="Trebuchet MS" w:hAnsi="Trebuchet MS" w:cstheme="minorHAnsi"/>
                <w:noProof/>
              </w:rPr>
            </w:pPr>
          </w:p>
        </w:tc>
      </w:tr>
      <w:tr w:rsidR="009F437F" w:rsidRPr="00DB2B23" w14:paraId="01998505" w14:textId="77777777" w:rsidTr="009F686C">
        <w:trPr>
          <w:trHeight w:val="2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80A9" w14:textId="77777777" w:rsidR="009F437F" w:rsidRPr="00DB2B23" w:rsidRDefault="009F437F" w:rsidP="0017363F">
            <w:pPr>
              <w:pStyle w:val="TableParagraph"/>
              <w:kinsoku w:val="0"/>
              <w:overflowPunct w:val="0"/>
              <w:spacing w:line="276" w:lineRule="auto"/>
              <w:rPr>
                <w:rFonts w:ascii="Trebuchet MS" w:hAnsi="Trebuchet MS" w:cstheme="minorHAnsi"/>
                <w:noProof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9E2D" w14:textId="77777777" w:rsidR="009F437F" w:rsidRPr="00DB2B23" w:rsidRDefault="009F437F" w:rsidP="0017363F">
            <w:pPr>
              <w:pStyle w:val="TableParagraph"/>
              <w:kinsoku w:val="0"/>
              <w:overflowPunct w:val="0"/>
              <w:spacing w:line="276" w:lineRule="auto"/>
              <w:ind w:left="825"/>
              <w:rPr>
                <w:rFonts w:ascii="Trebuchet MS" w:hAnsi="Trebuchet MS" w:cstheme="minorHAnsi"/>
                <w:b/>
                <w:bCs/>
                <w:noProof/>
                <w:sz w:val="22"/>
                <w:szCs w:val="22"/>
              </w:rPr>
            </w:pPr>
            <w:r w:rsidRPr="00DB2B23">
              <w:rPr>
                <w:rFonts w:ascii="Trebuchet MS" w:hAnsi="Trebuchet MS" w:cstheme="minorHAnsi"/>
                <w:b/>
                <w:bCs/>
                <w:noProof/>
                <w:sz w:val="22"/>
                <w:szCs w:val="22"/>
              </w:rPr>
              <w:t>TOTAL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1E276" w14:textId="77777777" w:rsidR="009F437F" w:rsidRPr="00DB2B23" w:rsidRDefault="009F437F" w:rsidP="0017363F">
            <w:pPr>
              <w:pStyle w:val="TableParagraph"/>
              <w:kinsoku w:val="0"/>
              <w:overflowPunct w:val="0"/>
              <w:spacing w:line="276" w:lineRule="auto"/>
              <w:ind w:right="246"/>
              <w:jc w:val="center"/>
              <w:rPr>
                <w:rFonts w:ascii="Trebuchet MS" w:hAnsi="Trebuchet MS" w:cstheme="minorHAnsi"/>
                <w:b/>
                <w:bCs/>
                <w:noProof/>
                <w:sz w:val="22"/>
                <w:szCs w:val="22"/>
              </w:rPr>
            </w:pPr>
            <w:r w:rsidRPr="00DB2B23">
              <w:rPr>
                <w:rFonts w:ascii="Trebuchet MS" w:hAnsi="Trebuchet MS" w:cstheme="minorHAnsi"/>
                <w:b/>
                <w:bCs/>
                <w:noProof/>
                <w:sz w:val="22"/>
                <w:szCs w:val="22"/>
              </w:rPr>
              <w:t>100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9B8F5" w14:textId="659A611D" w:rsidR="009F437F" w:rsidRPr="00DB2B23" w:rsidRDefault="009F437F" w:rsidP="0017363F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Trebuchet MS" w:hAnsi="Trebuchet MS" w:cstheme="minorHAnsi"/>
                <w:noProof/>
                <w:sz w:val="22"/>
                <w:szCs w:val="22"/>
              </w:rPr>
            </w:pPr>
          </w:p>
        </w:tc>
      </w:tr>
    </w:tbl>
    <w:p w14:paraId="7AB28C81" w14:textId="77777777" w:rsidR="00BA2D2D" w:rsidRPr="00DB2B23" w:rsidRDefault="00BA2D2D" w:rsidP="0017363F">
      <w:pPr>
        <w:pStyle w:val="BodyText"/>
        <w:kinsoku w:val="0"/>
        <w:overflowPunct w:val="0"/>
        <w:spacing w:line="276" w:lineRule="auto"/>
        <w:rPr>
          <w:rFonts w:ascii="Trebuchet MS" w:hAnsi="Trebuchet MS" w:cstheme="minorHAnsi"/>
          <w:noProof/>
        </w:rPr>
      </w:pPr>
    </w:p>
    <w:p w14:paraId="4D169961" w14:textId="135CC60C" w:rsidR="00646A78" w:rsidRPr="00DB2B23" w:rsidRDefault="00646A78" w:rsidP="00CE60CC">
      <w:pPr>
        <w:spacing w:line="276" w:lineRule="auto"/>
        <w:ind w:left="-284" w:right="-426"/>
        <w:jc w:val="both"/>
        <w:rPr>
          <w:rFonts w:ascii="Trebuchet MS" w:hAnsi="Trebuchet MS" w:cstheme="minorHAnsi"/>
          <w:i/>
          <w:iCs/>
          <w:noProof/>
        </w:rPr>
      </w:pPr>
      <w:r w:rsidRPr="00DB2B23">
        <w:rPr>
          <w:rFonts w:ascii="Trebuchet MS" w:hAnsi="Trebuchet MS" w:cstheme="minorHAnsi"/>
          <w:i/>
          <w:iCs/>
          <w:noProof/>
        </w:rPr>
        <w:t>Comisia de evaluare și selecție</w:t>
      </w:r>
    </w:p>
    <w:p w14:paraId="3FCA9113" w14:textId="77777777" w:rsidR="00CE60CC" w:rsidRPr="00DB2B23" w:rsidRDefault="00CE60CC" w:rsidP="00CE60CC">
      <w:pPr>
        <w:spacing w:line="276" w:lineRule="auto"/>
        <w:ind w:left="-284" w:right="-426"/>
        <w:jc w:val="both"/>
        <w:rPr>
          <w:rFonts w:ascii="Trebuchet MS" w:hAnsi="Trebuchet MS" w:cstheme="minorHAnsi"/>
          <w:b/>
          <w:bCs/>
          <w:noProof/>
        </w:rPr>
      </w:pPr>
    </w:p>
    <w:p w14:paraId="7706EBA3" w14:textId="0C80AF1D" w:rsidR="00646A78" w:rsidRPr="00DB2B23" w:rsidRDefault="00646A78" w:rsidP="00CE60CC">
      <w:pPr>
        <w:spacing w:line="276" w:lineRule="auto"/>
        <w:ind w:left="-284" w:right="-426"/>
        <w:jc w:val="both"/>
        <w:rPr>
          <w:rFonts w:ascii="Trebuchet MS" w:hAnsi="Trebuchet MS" w:cstheme="minorHAnsi"/>
          <w:b/>
          <w:bCs/>
          <w:noProof/>
        </w:rPr>
      </w:pPr>
      <w:r w:rsidRPr="00DB2B23">
        <w:rPr>
          <w:rFonts w:ascii="Trebuchet MS" w:hAnsi="Trebuchet MS" w:cstheme="minorHAnsi"/>
          <w:b/>
          <w:bCs/>
          <w:noProof/>
        </w:rPr>
        <w:t>Președinte</w:t>
      </w:r>
      <w:r w:rsidR="00E82CC1" w:rsidRPr="00DB2B23">
        <w:rPr>
          <w:rFonts w:ascii="Trebuchet MS" w:hAnsi="Trebuchet MS" w:cstheme="minorHAnsi"/>
          <w:b/>
          <w:bCs/>
          <w:noProof/>
        </w:rPr>
        <w:t>:</w:t>
      </w:r>
    </w:p>
    <w:p w14:paraId="1664AD92" w14:textId="77777777" w:rsidR="00CE60CC" w:rsidRPr="00DB2B23" w:rsidRDefault="00CE60CC" w:rsidP="00CE60CC">
      <w:pPr>
        <w:spacing w:line="276" w:lineRule="auto"/>
        <w:ind w:left="-284" w:right="-426"/>
        <w:jc w:val="both"/>
        <w:rPr>
          <w:rFonts w:ascii="Trebuchet MS" w:hAnsi="Trebuchet MS" w:cstheme="minorHAnsi"/>
          <w:b/>
          <w:bCs/>
          <w:noProof/>
        </w:rPr>
      </w:pPr>
    </w:p>
    <w:p w14:paraId="601FB254" w14:textId="592C5FD1" w:rsidR="00646A78" w:rsidRPr="00DB2B23" w:rsidRDefault="00646A78" w:rsidP="00CE60CC">
      <w:pPr>
        <w:spacing w:line="276" w:lineRule="auto"/>
        <w:ind w:left="-284" w:right="-426"/>
        <w:jc w:val="both"/>
        <w:rPr>
          <w:rFonts w:ascii="Trebuchet MS" w:hAnsi="Trebuchet MS" w:cstheme="minorHAnsi"/>
          <w:b/>
          <w:bCs/>
          <w:noProof/>
        </w:rPr>
      </w:pPr>
      <w:r w:rsidRPr="00DB2B23">
        <w:rPr>
          <w:rFonts w:ascii="Trebuchet MS" w:hAnsi="Trebuchet MS" w:cstheme="minorHAnsi"/>
          <w:b/>
          <w:bCs/>
          <w:noProof/>
        </w:rPr>
        <w:t>Membrii:</w:t>
      </w:r>
    </w:p>
    <w:p w14:paraId="13BDDA84" w14:textId="77777777" w:rsidR="00CE60CC" w:rsidRPr="00DB2B23" w:rsidRDefault="00CE60CC" w:rsidP="00CE60CC">
      <w:pPr>
        <w:spacing w:line="276" w:lineRule="auto"/>
        <w:ind w:left="-284" w:right="-426"/>
        <w:jc w:val="both"/>
        <w:rPr>
          <w:rFonts w:ascii="Trebuchet MS" w:hAnsi="Trebuchet MS" w:cstheme="minorHAnsi"/>
          <w:b/>
          <w:bCs/>
          <w:noProof/>
        </w:rPr>
      </w:pPr>
    </w:p>
    <w:p w14:paraId="6C77DAED" w14:textId="2F6368F2" w:rsidR="00646A78" w:rsidRPr="00DB2B23" w:rsidRDefault="00646A78" w:rsidP="00CE60CC">
      <w:pPr>
        <w:spacing w:line="276" w:lineRule="auto"/>
        <w:ind w:left="-284" w:right="-426"/>
        <w:jc w:val="both"/>
        <w:rPr>
          <w:rFonts w:ascii="Trebuchet MS" w:hAnsi="Trebuchet MS" w:cstheme="minorHAnsi"/>
          <w:noProof/>
        </w:rPr>
      </w:pPr>
      <w:r w:rsidRPr="00DB2B23">
        <w:rPr>
          <w:rFonts w:ascii="Trebuchet MS" w:hAnsi="Trebuchet MS" w:cstheme="minorHAnsi"/>
          <w:b/>
          <w:bCs/>
          <w:noProof/>
        </w:rPr>
        <w:t>Secretar:</w:t>
      </w:r>
    </w:p>
    <w:sectPr w:rsidR="00646A78" w:rsidRPr="00DB2B23" w:rsidSect="005124A6">
      <w:pgSz w:w="11910" w:h="16840"/>
      <w:pgMar w:top="1135" w:right="1440" w:bottom="1440" w:left="1440" w:header="567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013C9" w14:textId="77777777" w:rsidR="00DF676F" w:rsidRDefault="00DF676F" w:rsidP="00D310C5">
      <w:r>
        <w:separator/>
      </w:r>
    </w:p>
  </w:endnote>
  <w:endnote w:type="continuationSeparator" w:id="0">
    <w:p w14:paraId="364E04C4" w14:textId="77777777" w:rsidR="00DF676F" w:rsidRDefault="00DF676F" w:rsidP="00D3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5FC37" w14:textId="77777777" w:rsidR="00DF676F" w:rsidRDefault="00DF676F" w:rsidP="00D310C5">
      <w:r>
        <w:separator/>
      </w:r>
    </w:p>
  </w:footnote>
  <w:footnote w:type="continuationSeparator" w:id="0">
    <w:p w14:paraId="0A797384" w14:textId="77777777" w:rsidR="00DF676F" w:rsidRDefault="00DF676F" w:rsidP="00D310C5">
      <w:r>
        <w:continuationSeparator/>
      </w:r>
    </w:p>
  </w:footnote>
  <w:footnote w:id="1">
    <w:p w14:paraId="43002230" w14:textId="182DBE8D" w:rsidR="00D310C5" w:rsidRPr="00DB2B23" w:rsidRDefault="00D310C5" w:rsidP="00DB2B23">
      <w:pPr>
        <w:pStyle w:val="FootnoteText"/>
        <w:jc w:val="both"/>
        <w:rPr>
          <w:rFonts w:ascii="Trebuchet MS" w:hAnsi="Trebuchet MS" w:cs="Arial"/>
          <w:sz w:val="18"/>
          <w:szCs w:val="18"/>
        </w:rPr>
      </w:pPr>
      <w:r w:rsidRPr="00DB2B23">
        <w:rPr>
          <w:rStyle w:val="FootnoteReference"/>
          <w:rFonts w:ascii="Trebuchet MS" w:hAnsi="Trebuchet MS" w:cs="Arial"/>
          <w:sz w:val="18"/>
          <w:szCs w:val="18"/>
        </w:rPr>
        <w:footnoteRef/>
      </w:r>
      <w:r w:rsidRPr="00DB2B23">
        <w:rPr>
          <w:rFonts w:ascii="Trebuchet MS" w:hAnsi="Trebuchet MS" w:cs="Arial"/>
          <w:sz w:val="18"/>
          <w:szCs w:val="18"/>
        </w:rPr>
        <w:t xml:space="preserve">  Punctajul minim admisibil pentru o entitate privată participantă la selecție este de 70 puncte. Entitatea care va avea un punctaj total mai mic de 70 puncte va fi automat respinsă din procedura de selecție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8E81DF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27235741" o:spid="_x0000_i1025" type="#_x0000_t75" style="width:13.4pt;height:10.05pt;visibility:visible;mso-wrap-style:square">
            <v:imagedata r:id="rId1" o:title=""/>
          </v:shape>
        </w:pict>
      </mc:Choice>
      <mc:Fallback>
        <w:drawing>
          <wp:inline distT="0" distB="0" distL="0" distR="0" wp14:anchorId="55719A65" wp14:editId="023CEBD6">
            <wp:extent cx="170180" cy="127635"/>
            <wp:effectExtent l="0" t="0" r="0" b="0"/>
            <wp:docPr id="2027235741" name="Picture 2027235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828" w:hanging="361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474" w:hanging="361"/>
      </w:pPr>
    </w:lvl>
    <w:lvl w:ilvl="2">
      <w:numFmt w:val="bullet"/>
      <w:lvlText w:val="•"/>
      <w:lvlJc w:val="left"/>
      <w:pPr>
        <w:ind w:left="2128" w:hanging="361"/>
      </w:pPr>
    </w:lvl>
    <w:lvl w:ilvl="3">
      <w:numFmt w:val="bullet"/>
      <w:lvlText w:val="•"/>
      <w:lvlJc w:val="left"/>
      <w:pPr>
        <w:ind w:left="2782" w:hanging="361"/>
      </w:pPr>
    </w:lvl>
    <w:lvl w:ilvl="4">
      <w:numFmt w:val="bullet"/>
      <w:lvlText w:val="•"/>
      <w:lvlJc w:val="left"/>
      <w:pPr>
        <w:ind w:left="3436" w:hanging="361"/>
      </w:pPr>
    </w:lvl>
    <w:lvl w:ilvl="5">
      <w:numFmt w:val="bullet"/>
      <w:lvlText w:val="•"/>
      <w:lvlJc w:val="left"/>
      <w:pPr>
        <w:ind w:left="4090" w:hanging="361"/>
      </w:pPr>
    </w:lvl>
    <w:lvl w:ilvl="6">
      <w:numFmt w:val="bullet"/>
      <w:lvlText w:val="•"/>
      <w:lvlJc w:val="left"/>
      <w:pPr>
        <w:ind w:left="4744" w:hanging="361"/>
      </w:pPr>
    </w:lvl>
    <w:lvl w:ilvl="7">
      <w:numFmt w:val="bullet"/>
      <w:lvlText w:val="•"/>
      <w:lvlJc w:val="left"/>
      <w:pPr>
        <w:ind w:left="5398" w:hanging="361"/>
      </w:pPr>
    </w:lvl>
    <w:lvl w:ilvl="8">
      <w:numFmt w:val="bullet"/>
      <w:lvlText w:val="•"/>
      <w:lvlJc w:val="left"/>
      <w:pPr>
        <w:ind w:left="6052" w:hanging="361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828" w:hanging="361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474" w:hanging="361"/>
      </w:pPr>
    </w:lvl>
    <w:lvl w:ilvl="2">
      <w:numFmt w:val="bullet"/>
      <w:lvlText w:val="•"/>
      <w:lvlJc w:val="left"/>
      <w:pPr>
        <w:ind w:left="2128" w:hanging="361"/>
      </w:pPr>
    </w:lvl>
    <w:lvl w:ilvl="3">
      <w:numFmt w:val="bullet"/>
      <w:lvlText w:val="•"/>
      <w:lvlJc w:val="left"/>
      <w:pPr>
        <w:ind w:left="2782" w:hanging="361"/>
      </w:pPr>
    </w:lvl>
    <w:lvl w:ilvl="4">
      <w:numFmt w:val="bullet"/>
      <w:lvlText w:val="•"/>
      <w:lvlJc w:val="left"/>
      <w:pPr>
        <w:ind w:left="3436" w:hanging="361"/>
      </w:pPr>
    </w:lvl>
    <w:lvl w:ilvl="5">
      <w:numFmt w:val="bullet"/>
      <w:lvlText w:val="•"/>
      <w:lvlJc w:val="left"/>
      <w:pPr>
        <w:ind w:left="4090" w:hanging="361"/>
      </w:pPr>
    </w:lvl>
    <w:lvl w:ilvl="6">
      <w:numFmt w:val="bullet"/>
      <w:lvlText w:val="•"/>
      <w:lvlJc w:val="left"/>
      <w:pPr>
        <w:ind w:left="4744" w:hanging="361"/>
      </w:pPr>
    </w:lvl>
    <w:lvl w:ilvl="7">
      <w:numFmt w:val="bullet"/>
      <w:lvlText w:val="•"/>
      <w:lvlJc w:val="left"/>
      <w:pPr>
        <w:ind w:left="5398" w:hanging="361"/>
      </w:pPr>
    </w:lvl>
    <w:lvl w:ilvl="8">
      <w:numFmt w:val="bullet"/>
      <w:lvlText w:val="•"/>
      <w:lvlJc w:val="left"/>
      <w:pPr>
        <w:ind w:left="6052" w:hanging="361"/>
      </w:pPr>
    </w:lvl>
  </w:abstractNum>
  <w:abstractNum w:abstractNumId="2" w15:restartNumberingAfterBreak="0">
    <w:nsid w:val="00000404"/>
    <w:multiLevelType w:val="multilevel"/>
    <w:tmpl w:val="9DDEF6D4"/>
    <w:lvl w:ilvl="0">
      <w:numFmt w:val="bullet"/>
      <w:lvlText w:val=""/>
      <w:lvlJc w:val="left"/>
      <w:pPr>
        <w:ind w:left="828" w:hanging="361"/>
      </w:pPr>
      <w:rPr>
        <w:rFonts w:ascii="Symbol" w:hAnsi="Symbol"/>
        <w:b w:val="0"/>
        <w:color w:val="000000" w:themeColor="text1"/>
        <w:w w:val="100"/>
        <w:sz w:val="22"/>
      </w:rPr>
    </w:lvl>
    <w:lvl w:ilvl="1">
      <w:numFmt w:val="bullet"/>
      <w:lvlText w:val="•"/>
      <w:lvlJc w:val="left"/>
      <w:pPr>
        <w:ind w:left="1474" w:hanging="361"/>
      </w:pPr>
    </w:lvl>
    <w:lvl w:ilvl="2">
      <w:numFmt w:val="bullet"/>
      <w:lvlText w:val="•"/>
      <w:lvlJc w:val="left"/>
      <w:pPr>
        <w:ind w:left="2128" w:hanging="361"/>
      </w:pPr>
    </w:lvl>
    <w:lvl w:ilvl="3">
      <w:numFmt w:val="bullet"/>
      <w:lvlText w:val="•"/>
      <w:lvlJc w:val="left"/>
      <w:pPr>
        <w:ind w:left="2782" w:hanging="361"/>
      </w:pPr>
    </w:lvl>
    <w:lvl w:ilvl="4">
      <w:numFmt w:val="bullet"/>
      <w:lvlText w:val="•"/>
      <w:lvlJc w:val="left"/>
      <w:pPr>
        <w:ind w:left="3436" w:hanging="361"/>
      </w:pPr>
    </w:lvl>
    <w:lvl w:ilvl="5">
      <w:numFmt w:val="bullet"/>
      <w:lvlText w:val="•"/>
      <w:lvlJc w:val="left"/>
      <w:pPr>
        <w:ind w:left="4090" w:hanging="361"/>
      </w:pPr>
    </w:lvl>
    <w:lvl w:ilvl="6">
      <w:numFmt w:val="bullet"/>
      <w:lvlText w:val="•"/>
      <w:lvlJc w:val="left"/>
      <w:pPr>
        <w:ind w:left="4744" w:hanging="361"/>
      </w:pPr>
    </w:lvl>
    <w:lvl w:ilvl="7">
      <w:numFmt w:val="bullet"/>
      <w:lvlText w:val="•"/>
      <w:lvlJc w:val="left"/>
      <w:pPr>
        <w:ind w:left="5398" w:hanging="361"/>
      </w:pPr>
    </w:lvl>
    <w:lvl w:ilvl="8">
      <w:numFmt w:val="bullet"/>
      <w:lvlText w:val="•"/>
      <w:lvlJc w:val="left"/>
      <w:pPr>
        <w:ind w:left="6052" w:hanging="361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"/>
      <w:lvlJc w:val="left"/>
      <w:pPr>
        <w:ind w:left="828" w:hanging="361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474" w:hanging="361"/>
      </w:pPr>
    </w:lvl>
    <w:lvl w:ilvl="2">
      <w:numFmt w:val="bullet"/>
      <w:lvlText w:val="•"/>
      <w:lvlJc w:val="left"/>
      <w:pPr>
        <w:ind w:left="2128" w:hanging="361"/>
      </w:pPr>
    </w:lvl>
    <w:lvl w:ilvl="3">
      <w:numFmt w:val="bullet"/>
      <w:lvlText w:val="•"/>
      <w:lvlJc w:val="left"/>
      <w:pPr>
        <w:ind w:left="2782" w:hanging="361"/>
      </w:pPr>
    </w:lvl>
    <w:lvl w:ilvl="4">
      <w:numFmt w:val="bullet"/>
      <w:lvlText w:val="•"/>
      <w:lvlJc w:val="left"/>
      <w:pPr>
        <w:ind w:left="3436" w:hanging="361"/>
      </w:pPr>
    </w:lvl>
    <w:lvl w:ilvl="5">
      <w:numFmt w:val="bullet"/>
      <w:lvlText w:val="•"/>
      <w:lvlJc w:val="left"/>
      <w:pPr>
        <w:ind w:left="4090" w:hanging="361"/>
      </w:pPr>
    </w:lvl>
    <w:lvl w:ilvl="6">
      <w:numFmt w:val="bullet"/>
      <w:lvlText w:val="•"/>
      <w:lvlJc w:val="left"/>
      <w:pPr>
        <w:ind w:left="4744" w:hanging="361"/>
      </w:pPr>
    </w:lvl>
    <w:lvl w:ilvl="7">
      <w:numFmt w:val="bullet"/>
      <w:lvlText w:val="•"/>
      <w:lvlJc w:val="left"/>
      <w:pPr>
        <w:ind w:left="5398" w:hanging="361"/>
      </w:pPr>
    </w:lvl>
    <w:lvl w:ilvl="8">
      <w:numFmt w:val="bullet"/>
      <w:lvlText w:val="•"/>
      <w:lvlJc w:val="left"/>
      <w:pPr>
        <w:ind w:left="6052" w:hanging="361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"/>
      <w:lvlJc w:val="left"/>
      <w:pPr>
        <w:ind w:left="828" w:hanging="361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474" w:hanging="361"/>
      </w:pPr>
    </w:lvl>
    <w:lvl w:ilvl="2">
      <w:numFmt w:val="bullet"/>
      <w:lvlText w:val="•"/>
      <w:lvlJc w:val="left"/>
      <w:pPr>
        <w:ind w:left="2128" w:hanging="361"/>
      </w:pPr>
    </w:lvl>
    <w:lvl w:ilvl="3">
      <w:numFmt w:val="bullet"/>
      <w:lvlText w:val="•"/>
      <w:lvlJc w:val="left"/>
      <w:pPr>
        <w:ind w:left="2782" w:hanging="361"/>
      </w:pPr>
    </w:lvl>
    <w:lvl w:ilvl="4">
      <w:numFmt w:val="bullet"/>
      <w:lvlText w:val="•"/>
      <w:lvlJc w:val="left"/>
      <w:pPr>
        <w:ind w:left="3436" w:hanging="361"/>
      </w:pPr>
    </w:lvl>
    <w:lvl w:ilvl="5">
      <w:numFmt w:val="bullet"/>
      <w:lvlText w:val="•"/>
      <w:lvlJc w:val="left"/>
      <w:pPr>
        <w:ind w:left="4090" w:hanging="361"/>
      </w:pPr>
    </w:lvl>
    <w:lvl w:ilvl="6">
      <w:numFmt w:val="bullet"/>
      <w:lvlText w:val="•"/>
      <w:lvlJc w:val="left"/>
      <w:pPr>
        <w:ind w:left="4744" w:hanging="361"/>
      </w:pPr>
    </w:lvl>
    <w:lvl w:ilvl="7">
      <w:numFmt w:val="bullet"/>
      <w:lvlText w:val="•"/>
      <w:lvlJc w:val="left"/>
      <w:pPr>
        <w:ind w:left="5398" w:hanging="361"/>
      </w:pPr>
    </w:lvl>
    <w:lvl w:ilvl="8">
      <w:numFmt w:val="bullet"/>
      <w:lvlText w:val="•"/>
      <w:lvlJc w:val="left"/>
      <w:pPr>
        <w:ind w:left="6052" w:hanging="361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"/>
      <w:lvlJc w:val="left"/>
      <w:pPr>
        <w:ind w:left="828" w:hanging="361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474" w:hanging="361"/>
      </w:pPr>
    </w:lvl>
    <w:lvl w:ilvl="2">
      <w:numFmt w:val="bullet"/>
      <w:lvlText w:val="•"/>
      <w:lvlJc w:val="left"/>
      <w:pPr>
        <w:ind w:left="2128" w:hanging="361"/>
      </w:pPr>
    </w:lvl>
    <w:lvl w:ilvl="3">
      <w:numFmt w:val="bullet"/>
      <w:lvlText w:val="•"/>
      <w:lvlJc w:val="left"/>
      <w:pPr>
        <w:ind w:left="2782" w:hanging="361"/>
      </w:pPr>
    </w:lvl>
    <w:lvl w:ilvl="4">
      <w:numFmt w:val="bullet"/>
      <w:lvlText w:val="•"/>
      <w:lvlJc w:val="left"/>
      <w:pPr>
        <w:ind w:left="3436" w:hanging="361"/>
      </w:pPr>
    </w:lvl>
    <w:lvl w:ilvl="5">
      <w:numFmt w:val="bullet"/>
      <w:lvlText w:val="•"/>
      <w:lvlJc w:val="left"/>
      <w:pPr>
        <w:ind w:left="4090" w:hanging="361"/>
      </w:pPr>
    </w:lvl>
    <w:lvl w:ilvl="6">
      <w:numFmt w:val="bullet"/>
      <w:lvlText w:val="•"/>
      <w:lvlJc w:val="left"/>
      <w:pPr>
        <w:ind w:left="4744" w:hanging="361"/>
      </w:pPr>
    </w:lvl>
    <w:lvl w:ilvl="7">
      <w:numFmt w:val="bullet"/>
      <w:lvlText w:val="•"/>
      <w:lvlJc w:val="left"/>
      <w:pPr>
        <w:ind w:left="5398" w:hanging="361"/>
      </w:pPr>
    </w:lvl>
    <w:lvl w:ilvl="8">
      <w:numFmt w:val="bullet"/>
      <w:lvlText w:val="•"/>
      <w:lvlJc w:val="left"/>
      <w:pPr>
        <w:ind w:left="6052" w:hanging="361"/>
      </w:pPr>
    </w:lvl>
  </w:abstractNum>
  <w:abstractNum w:abstractNumId="6" w15:restartNumberingAfterBreak="0">
    <w:nsid w:val="00000408"/>
    <w:multiLevelType w:val="multilevel"/>
    <w:tmpl w:val="FFFFFFFF"/>
    <w:lvl w:ilvl="0">
      <w:numFmt w:val="bullet"/>
      <w:lvlText w:val=""/>
      <w:lvlJc w:val="left"/>
      <w:pPr>
        <w:ind w:left="825" w:hanging="361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473" w:hanging="361"/>
      </w:pPr>
    </w:lvl>
    <w:lvl w:ilvl="2">
      <w:numFmt w:val="bullet"/>
      <w:lvlText w:val="•"/>
      <w:lvlJc w:val="left"/>
      <w:pPr>
        <w:ind w:left="2127" w:hanging="361"/>
      </w:pPr>
    </w:lvl>
    <w:lvl w:ilvl="3">
      <w:numFmt w:val="bullet"/>
      <w:lvlText w:val="•"/>
      <w:lvlJc w:val="left"/>
      <w:pPr>
        <w:ind w:left="2780" w:hanging="361"/>
      </w:pPr>
    </w:lvl>
    <w:lvl w:ilvl="4">
      <w:numFmt w:val="bullet"/>
      <w:lvlText w:val="•"/>
      <w:lvlJc w:val="left"/>
      <w:pPr>
        <w:ind w:left="3434" w:hanging="361"/>
      </w:pPr>
    </w:lvl>
    <w:lvl w:ilvl="5">
      <w:numFmt w:val="bullet"/>
      <w:lvlText w:val="•"/>
      <w:lvlJc w:val="left"/>
      <w:pPr>
        <w:ind w:left="4088" w:hanging="361"/>
      </w:pPr>
    </w:lvl>
    <w:lvl w:ilvl="6">
      <w:numFmt w:val="bullet"/>
      <w:lvlText w:val="•"/>
      <w:lvlJc w:val="left"/>
      <w:pPr>
        <w:ind w:left="4741" w:hanging="361"/>
      </w:pPr>
    </w:lvl>
    <w:lvl w:ilvl="7">
      <w:numFmt w:val="bullet"/>
      <w:lvlText w:val="•"/>
      <w:lvlJc w:val="left"/>
      <w:pPr>
        <w:ind w:left="5395" w:hanging="361"/>
      </w:pPr>
    </w:lvl>
    <w:lvl w:ilvl="8">
      <w:numFmt w:val="bullet"/>
      <w:lvlText w:val="•"/>
      <w:lvlJc w:val="left"/>
      <w:pPr>
        <w:ind w:left="6048" w:hanging="361"/>
      </w:pPr>
    </w:lvl>
  </w:abstractNum>
  <w:abstractNum w:abstractNumId="7" w15:restartNumberingAfterBreak="0">
    <w:nsid w:val="00000409"/>
    <w:multiLevelType w:val="multilevel"/>
    <w:tmpl w:val="FFFFFFFF"/>
    <w:lvl w:ilvl="0">
      <w:numFmt w:val="bullet"/>
      <w:lvlText w:val=""/>
      <w:lvlJc w:val="left"/>
      <w:pPr>
        <w:ind w:left="825" w:hanging="361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473" w:hanging="361"/>
      </w:pPr>
    </w:lvl>
    <w:lvl w:ilvl="2">
      <w:numFmt w:val="bullet"/>
      <w:lvlText w:val="•"/>
      <w:lvlJc w:val="left"/>
      <w:pPr>
        <w:ind w:left="2127" w:hanging="361"/>
      </w:pPr>
    </w:lvl>
    <w:lvl w:ilvl="3">
      <w:numFmt w:val="bullet"/>
      <w:lvlText w:val="•"/>
      <w:lvlJc w:val="left"/>
      <w:pPr>
        <w:ind w:left="2780" w:hanging="361"/>
      </w:pPr>
    </w:lvl>
    <w:lvl w:ilvl="4">
      <w:numFmt w:val="bullet"/>
      <w:lvlText w:val="•"/>
      <w:lvlJc w:val="left"/>
      <w:pPr>
        <w:ind w:left="3434" w:hanging="361"/>
      </w:pPr>
    </w:lvl>
    <w:lvl w:ilvl="5">
      <w:numFmt w:val="bullet"/>
      <w:lvlText w:val="•"/>
      <w:lvlJc w:val="left"/>
      <w:pPr>
        <w:ind w:left="4088" w:hanging="361"/>
      </w:pPr>
    </w:lvl>
    <w:lvl w:ilvl="6">
      <w:numFmt w:val="bullet"/>
      <w:lvlText w:val="•"/>
      <w:lvlJc w:val="left"/>
      <w:pPr>
        <w:ind w:left="4741" w:hanging="361"/>
      </w:pPr>
    </w:lvl>
    <w:lvl w:ilvl="7">
      <w:numFmt w:val="bullet"/>
      <w:lvlText w:val="•"/>
      <w:lvlJc w:val="left"/>
      <w:pPr>
        <w:ind w:left="5395" w:hanging="361"/>
      </w:pPr>
    </w:lvl>
    <w:lvl w:ilvl="8">
      <w:numFmt w:val="bullet"/>
      <w:lvlText w:val="•"/>
      <w:lvlJc w:val="left"/>
      <w:pPr>
        <w:ind w:left="6048" w:hanging="361"/>
      </w:pPr>
    </w:lvl>
  </w:abstractNum>
  <w:abstractNum w:abstractNumId="8" w15:restartNumberingAfterBreak="0">
    <w:nsid w:val="0000040A"/>
    <w:multiLevelType w:val="multilevel"/>
    <w:tmpl w:val="FFFFFFFF"/>
    <w:lvl w:ilvl="0">
      <w:numFmt w:val="bullet"/>
      <w:lvlText w:val=""/>
      <w:lvlJc w:val="left"/>
      <w:pPr>
        <w:ind w:left="825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473" w:hanging="360"/>
      </w:pPr>
    </w:lvl>
    <w:lvl w:ilvl="2">
      <w:numFmt w:val="bullet"/>
      <w:lvlText w:val="•"/>
      <w:lvlJc w:val="left"/>
      <w:pPr>
        <w:ind w:left="2127" w:hanging="360"/>
      </w:pPr>
    </w:lvl>
    <w:lvl w:ilvl="3">
      <w:numFmt w:val="bullet"/>
      <w:lvlText w:val="•"/>
      <w:lvlJc w:val="left"/>
      <w:pPr>
        <w:ind w:left="2780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088" w:hanging="360"/>
      </w:pPr>
    </w:lvl>
    <w:lvl w:ilvl="6">
      <w:numFmt w:val="bullet"/>
      <w:lvlText w:val="•"/>
      <w:lvlJc w:val="left"/>
      <w:pPr>
        <w:ind w:left="4741" w:hanging="360"/>
      </w:pPr>
    </w:lvl>
    <w:lvl w:ilvl="7">
      <w:numFmt w:val="bullet"/>
      <w:lvlText w:val="•"/>
      <w:lvlJc w:val="left"/>
      <w:pPr>
        <w:ind w:left="5395" w:hanging="360"/>
      </w:pPr>
    </w:lvl>
    <w:lvl w:ilvl="8">
      <w:numFmt w:val="bullet"/>
      <w:lvlText w:val="•"/>
      <w:lvlJc w:val="left"/>
      <w:pPr>
        <w:ind w:left="6048" w:hanging="360"/>
      </w:pPr>
    </w:lvl>
  </w:abstractNum>
  <w:abstractNum w:abstractNumId="9" w15:restartNumberingAfterBreak="0">
    <w:nsid w:val="0000040B"/>
    <w:multiLevelType w:val="multilevel"/>
    <w:tmpl w:val="FFFFFFFF"/>
    <w:lvl w:ilvl="0">
      <w:numFmt w:val="bullet"/>
      <w:lvlText w:val=""/>
      <w:lvlJc w:val="left"/>
      <w:pPr>
        <w:ind w:left="825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473" w:hanging="360"/>
      </w:pPr>
    </w:lvl>
    <w:lvl w:ilvl="2">
      <w:numFmt w:val="bullet"/>
      <w:lvlText w:val="•"/>
      <w:lvlJc w:val="left"/>
      <w:pPr>
        <w:ind w:left="2127" w:hanging="360"/>
      </w:pPr>
    </w:lvl>
    <w:lvl w:ilvl="3">
      <w:numFmt w:val="bullet"/>
      <w:lvlText w:val="•"/>
      <w:lvlJc w:val="left"/>
      <w:pPr>
        <w:ind w:left="2780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088" w:hanging="360"/>
      </w:pPr>
    </w:lvl>
    <w:lvl w:ilvl="6">
      <w:numFmt w:val="bullet"/>
      <w:lvlText w:val="•"/>
      <w:lvlJc w:val="left"/>
      <w:pPr>
        <w:ind w:left="4741" w:hanging="360"/>
      </w:pPr>
    </w:lvl>
    <w:lvl w:ilvl="7">
      <w:numFmt w:val="bullet"/>
      <w:lvlText w:val="•"/>
      <w:lvlJc w:val="left"/>
      <w:pPr>
        <w:ind w:left="5395" w:hanging="360"/>
      </w:pPr>
    </w:lvl>
    <w:lvl w:ilvl="8">
      <w:numFmt w:val="bullet"/>
      <w:lvlText w:val="•"/>
      <w:lvlJc w:val="left"/>
      <w:pPr>
        <w:ind w:left="6048" w:hanging="360"/>
      </w:pPr>
    </w:lvl>
  </w:abstractNum>
  <w:abstractNum w:abstractNumId="10" w15:restartNumberingAfterBreak="0">
    <w:nsid w:val="0000040C"/>
    <w:multiLevelType w:val="multilevel"/>
    <w:tmpl w:val="FFFFFFFF"/>
    <w:lvl w:ilvl="0">
      <w:numFmt w:val="bullet"/>
      <w:lvlText w:val=""/>
      <w:lvlJc w:val="left"/>
      <w:pPr>
        <w:ind w:left="825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473" w:hanging="360"/>
      </w:pPr>
    </w:lvl>
    <w:lvl w:ilvl="2">
      <w:numFmt w:val="bullet"/>
      <w:lvlText w:val="•"/>
      <w:lvlJc w:val="left"/>
      <w:pPr>
        <w:ind w:left="2127" w:hanging="360"/>
      </w:pPr>
    </w:lvl>
    <w:lvl w:ilvl="3">
      <w:numFmt w:val="bullet"/>
      <w:lvlText w:val="•"/>
      <w:lvlJc w:val="left"/>
      <w:pPr>
        <w:ind w:left="2780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088" w:hanging="360"/>
      </w:pPr>
    </w:lvl>
    <w:lvl w:ilvl="6">
      <w:numFmt w:val="bullet"/>
      <w:lvlText w:val="•"/>
      <w:lvlJc w:val="left"/>
      <w:pPr>
        <w:ind w:left="4741" w:hanging="360"/>
      </w:pPr>
    </w:lvl>
    <w:lvl w:ilvl="7">
      <w:numFmt w:val="bullet"/>
      <w:lvlText w:val="•"/>
      <w:lvlJc w:val="left"/>
      <w:pPr>
        <w:ind w:left="5395" w:hanging="360"/>
      </w:pPr>
    </w:lvl>
    <w:lvl w:ilvl="8">
      <w:numFmt w:val="bullet"/>
      <w:lvlText w:val="•"/>
      <w:lvlJc w:val="left"/>
      <w:pPr>
        <w:ind w:left="6048" w:hanging="360"/>
      </w:pPr>
    </w:lvl>
  </w:abstractNum>
  <w:abstractNum w:abstractNumId="11" w15:restartNumberingAfterBreak="0">
    <w:nsid w:val="0000040D"/>
    <w:multiLevelType w:val="multilevel"/>
    <w:tmpl w:val="FFFFFFFF"/>
    <w:lvl w:ilvl="0">
      <w:numFmt w:val="bullet"/>
      <w:lvlText w:val=""/>
      <w:lvlJc w:val="left"/>
      <w:pPr>
        <w:ind w:left="825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473" w:hanging="360"/>
      </w:pPr>
    </w:lvl>
    <w:lvl w:ilvl="2">
      <w:numFmt w:val="bullet"/>
      <w:lvlText w:val="•"/>
      <w:lvlJc w:val="left"/>
      <w:pPr>
        <w:ind w:left="2127" w:hanging="360"/>
      </w:pPr>
    </w:lvl>
    <w:lvl w:ilvl="3">
      <w:numFmt w:val="bullet"/>
      <w:lvlText w:val="•"/>
      <w:lvlJc w:val="left"/>
      <w:pPr>
        <w:ind w:left="2780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088" w:hanging="360"/>
      </w:pPr>
    </w:lvl>
    <w:lvl w:ilvl="6">
      <w:numFmt w:val="bullet"/>
      <w:lvlText w:val="•"/>
      <w:lvlJc w:val="left"/>
      <w:pPr>
        <w:ind w:left="4741" w:hanging="360"/>
      </w:pPr>
    </w:lvl>
    <w:lvl w:ilvl="7">
      <w:numFmt w:val="bullet"/>
      <w:lvlText w:val="•"/>
      <w:lvlJc w:val="left"/>
      <w:pPr>
        <w:ind w:left="5395" w:hanging="360"/>
      </w:pPr>
    </w:lvl>
    <w:lvl w:ilvl="8">
      <w:numFmt w:val="bullet"/>
      <w:lvlText w:val="•"/>
      <w:lvlJc w:val="left"/>
      <w:pPr>
        <w:ind w:left="6048" w:hanging="360"/>
      </w:pPr>
    </w:lvl>
  </w:abstractNum>
  <w:abstractNum w:abstractNumId="12" w15:restartNumberingAfterBreak="0">
    <w:nsid w:val="0000040E"/>
    <w:multiLevelType w:val="multilevel"/>
    <w:tmpl w:val="FFFFFFFF"/>
    <w:lvl w:ilvl="0">
      <w:start w:val="1"/>
      <w:numFmt w:val="decimal"/>
      <w:lvlText w:val="(%1)"/>
      <w:lvlJc w:val="left"/>
      <w:pPr>
        <w:ind w:left="780" w:hanging="301"/>
      </w:pPr>
      <w:rPr>
        <w:rFonts w:ascii="Calibri" w:hAnsi="Calibri" w:cs="Calibri"/>
        <w:b/>
        <w:bCs/>
        <w:i/>
        <w:iCs/>
        <w:w w:val="100"/>
        <w:sz w:val="22"/>
        <w:szCs w:val="22"/>
      </w:rPr>
    </w:lvl>
    <w:lvl w:ilvl="1">
      <w:numFmt w:val="bullet"/>
      <w:lvlText w:val="•"/>
      <w:lvlJc w:val="left"/>
      <w:pPr>
        <w:ind w:left="1760" w:hanging="301"/>
      </w:pPr>
    </w:lvl>
    <w:lvl w:ilvl="2">
      <w:numFmt w:val="bullet"/>
      <w:lvlText w:val="•"/>
      <w:lvlJc w:val="left"/>
      <w:pPr>
        <w:ind w:left="2741" w:hanging="301"/>
      </w:pPr>
    </w:lvl>
    <w:lvl w:ilvl="3">
      <w:numFmt w:val="bullet"/>
      <w:lvlText w:val="•"/>
      <w:lvlJc w:val="left"/>
      <w:pPr>
        <w:ind w:left="3721" w:hanging="301"/>
      </w:pPr>
    </w:lvl>
    <w:lvl w:ilvl="4">
      <w:numFmt w:val="bullet"/>
      <w:lvlText w:val="•"/>
      <w:lvlJc w:val="left"/>
      <w:pPr>
        <w:ind w:left="4702" w:hanging="301"/>
      </w:pPr>
    </w:lvl>
    <w:lvl w:ilvl="5">
      <w:numFmt w:val="bullet"/>
      <w:lvlText w:val="•"/>
      <w:lvlJc w:val="left"/>
      <w:pPr>
        <w:ind w:left="5683" w:hanging="301"/>
      </w:pPr>
    </w:lvl>
    <w:lvl w:ilvl="6">
      <w:numFmt w:val="bullet"/>
      <w:lvlText w:val="•"/>
      <w:lvlJc w:val="left"/>
      <w:pPr>
        <w:ind w:left="6663" w:hanging="301"/>
      </w:pPr>
    </w:lvl>
    <w:lvl w:ilvl="7">
      <w:numFmt w:val="bullet"/>
      <w:lvlText w:val="•"/>
      <w:lvlJc w:val="left"/>
      <w:pPr>
        <w:ind w:left="7644" w:hanging="301"/>
      </w:pPr>
    </w:lvl>
    <w:lvl w:ilvl="8">
      <w:numFmt w:val="bullet"/>
      <w:lvlText w:val="•"/>
      <w:lvlJc w:val="left"/>
      <w:pPr>
        <w:ind w:left="8625" w:hanging="301"/>
      </w:pPr>
    </w:lvl>
  </w:abstractNum>
  <w:abstractNum w:abstractNumId="13" w15:restartNumberingAfterBreak="0">
    <w:nsid w:val="082E058A"/>
    <w:multiLevelType w:val="multilevel"/>
    <w:tmpl w:val="FFFFFFFF"/>
    <w:lvl w:ilvl="0">
      <w:start w:val="1"/>
      <w:numFmt w:val="bullet"/>
      <w:lvlText w:val=""/>
      <w:lvlJc w:val="left"/>
      <w:pPr>
        <w:ind w:left="1341" w:hanging="360"/>
      </w:pPr>
      <w:rPr>
        <w:rFonts w:ascii="Symbol" w:hAnsi="Symbol" w:hint="default"/>
        <w:b w:val="0"/>
        <w:w w:val="100"/>
      </w:rPr>
    </w:lvl>
    <w:lvl w:ilvl="1">
      <w:numFmt w:val="bullet"/>
      <w:lvlText w:val=""/>
      <w:lvlJc w:val="left"/>
      <w:pPr>
        <w:ind w:left="1701" w:hanging="360"/>
      </w:pPr>
      <w:rPr>
        <w:rFonts w:ascii="Wingdings" w:hAnsi="Wingdings"/>
        <w:b w:val="0"/>
        <w:w w:val="100"/>
        <w:sz w:val="24"/>
      </w:rPr>
    </w:lvl>
    <w:lvl w:ilvl="2">
      <w:numFmt w:val="bullet"/>
      <w:lvlText w:val="•"/>
      <w:lvlJc w:val="left"/>
      <w:pPr>
        <w:ind w:left="2675" w:hanging="360"/>
      </w:pPr>
    </w:lvl>
    <w:lvl w:ilvl="3">
      <w:numFmt w:val="bullet"/>
      <w:lvlText w:val="•"/>
      <w:lvlJc w:val="left"/>
      <w:pPr>
        <w:ind w:left="3650" w:hanging="360"/>
      </w:pPr>
    </w:lvl>
    <w:lvl w:ilvl="4">
      <w:numFmt w:val="bullet"/>
      <w:lvlText w:val="•"/>
      <w:lvlJc w:val="left"/>
      <w:pPr>
        <w:ind w:left="4626" w:hanging="360"/>
      </w:pPr>
    </w:lvl>
    <w:lvl w:ilvl="5">
      <w:numFmt w:val="bullet"/>
      <w:lvlText w:val="•"/>
      <w:lvlJc w:val="left"/>
      <w:pPr>
        <w:ind w:left="5601" w:hanging="360"/>
      </w:pPr>
    </w:lvl>
    <w:lvl w:ilvl="6">
      <w:numFmt w:val="bullet"/>
      <w:lvlText w:val="•"/>
      <w:lvlJc w:val="left"/>
      <w:pPr>
        <w:ind w:left="6577" w:hanging="360"/>
      </w:pPr>
    </w:lvl>
    <w:lvl w:ilvl="7">
      <w:numFmt w:val="bullet"/>
      <w:lvlText w:val="•"/>
      <w:lvlJc w:val="left"/>
      <w:pPr>
        <w:ind w:left="7552" w:hanging="360"/>
      </w:pPr>
    </w:lvl>
    <w:lvl w:ilvl="8">
      <w:numFmt w:val="bullet"/>
      <w:lvlText w:val="•"/>
      <w:lvlJc w:val="left"/>
      <w:pPr>
        <w:ind w:left="8528" w:hanging="360"/>
      </w:pPr>
    </w:lvl>
  </w:abstractNum>
  <w:abstractNum w:abstractNumId="14" w15:restartNumberingAfterBreak="0">
    <w:nsid w:val="097B5443"/>
    <w:multiLevelType w:val="hybridMultilevel"/>
    <w:tmpl w:val="FFFFFFFF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F03709"/>
    <w:multiLevelType w:val="hybridMultilevel"/>
    <w:tmpl w:val="3FA4F5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D31A18"/>
    <w:multiLevelType w:val="hybridMultilevel"/>
    <w:tmpl w:val="67BC2196"/>
    <w:lvl w:ilvl="0" w:tplc="3448F8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81348F"/>
    <w:multiLevelType w:val="hybridMultilevel"/>
    <w:tmpl w:val="FFFFFFFF"/>
    <w:lvl w:ilvl="0" w:tplc="0418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8" w15:restartNumberingAfterBreak="0">
    <w:nsid w:val="326C07BB"/>
    <w:multiLevelType w:val="hybridMultilevel"/>
    <w:tmpl w:val="73A8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A66E6"/>
    <w:multiLevelType w:val="hybridMultilevel"/>
    <w:tmpl w:val="C46842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47B2F"/>
    <w:multiLevelType w:val="hybridMultilevel"/>
    <w:tmpl w:val="21E0F242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1" w15:restartNumberingAfterBreak="0">
    <w:nsid w:val="3AFB7B12"/>
    <w:multiLevelType w:val="hybridMultilevel"/>
    <w:tmpl w:val="BACEF5B2"/>
    <w:lvl w:ilvl="0" w:tplc="374829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537D1"/>
    <w:multiLevelType w:val="hybridMultilevel"/>
    <w:tmpl w:val="1B04D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50C2D"/>
    <w:multiLevelType w:val="hybridMultilevel"/>
    <w:tmpl w:val="FFFFFFFF"/>
    <w:lvl w:ilvl="0" w:tplc="0418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4" w15:restartNumberingAfterBreak="0">
    <w:nsid w:val="465C0AB3"/>
    <w:multiLevelType w:val="hybridMultilevel"/>
    <w:tmpl w:val="2B8AD9EE"/>
    <w:lvl w:ilvl="0" w:tplc="0409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5" w15:restartNumberingAfterBreak="0">
    <w:nsid w:val="50D96D59"/>
    <w:multiLevelType w:val="hybridMultilevel"/>
    <w:tmpl w:val="14C2A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A22AE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72039"/>
    <w:multiLevelType w:val="hybridMultilevel"/>
    <w:tmpl w:val="8160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63863"/>
    <w:multiLevelType w:val="hybridMultilevel"/>
    <w:tmpl w:val="FFFFFFFF"/>
    <w:lvl w:ilvl="0" w:tplc="0418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9" w15:restartNumberingAfterBreak="0">
    <w:nsid w:val="650B194C"/>
    <w:multiLevelType w:val="hybridMultilevel"/>
    <w:tmpl w:val="3E129A5C"/>
    <w:lvl w:ilvl="0" w:tplc="5892499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04AC7"/>
    <w:multiLevelType w:val="hybridMultilevel"/>
    <w:tmpl w:val="25908290"/>
    <w:lvl w:ilvl="0" w:tplc="5892499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E2168D"/>
    <w:multiLevelType w:val="hybridMultilevel"/>
    <w:tmpl w:val="B4E8B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95088"/>
    <w:multiLevelType w:val="hybridMultilevel"/>
    <w:tmpl w:val="6A0490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13B5C"/>
    <w:multiLevelType w:val="hybridMultilevel"/>
    <w:tmpl w:val="11E28874"/>
    <w:lvl w:ilvl="0" w:tplc="3448F8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380691">
    <w:abstractNumId w:val="12"/>
  </w:num>
  <w:num w:numId="2" w16cid:durableId="1851794275">
    <w:abstractNumId w:val="11"/>
  </w:num>
  <w:num w:numId="3" w16cid:durableId="1963220109">
    <w:abstractNumId w:val="10"/>
  </w:num>
  <w:num w:numId="4" w16cid:durableId="126748187">
    <w:abstractNumId w:val="9"/>
  </w:num>
  <w:num w:numId="5" w16cid:durableId="1230773415">
    <w:abstractNumId w:val="8"/>
  </w:num>
  <w:num w:numId="6" w16cid:durableId="2055419040">
    <w:abstractNumId w:val="7"/>
  </w:num>
  <w:num w:numId="7" w16cid:durableId="426124980">
    <w:abstractNumId w:val="6"/>
  </w:num>
  <w:num w:numId="8" w16cid:durableId="591358944">
    <w:abstractNumId w:val="5"/>
  </w:num>
  <w:num w:numId="9" w16cid:durableId="218826530">
    <w:abstractNumId w:val="4"/>
  </w:num>
  <w:num w:numId="10" w16cid:durableId="144396118">
    <w:abstractNumId w:val="3"/>
  </w:num>
  <w:num w:numId="11" w16cid:durableId="1764648780">
    <w:abstractNumId w:val="2"/>
  </w:num>
  <w:num w:numId="12" w16cid:durableId="1493452220">
    <w:abstractNumId w:val="1"/>
  </w:num>
  <w:num w:numId="13" w16cid:durableId="1291403531">
    <w:abstractNumId w:val="0"/>
  </w:num>
  <w:num w:numId="14" w16cid:durableId="1522552394">
    <w:abstractNumId w:val="23"/>
  </w:num>
  <w:num w:numId="15" w16cid:durableId="790904558">
    <w:abstractNumId w:val="17"/>
  </w:num>
  <w:num w:numId="16" w16cid:durableId="539900315">
    <w:abstractNumId w:val="26"/>
  </w:num>
  <w:num w:numId="17" w16cid:durableId="973801502">
    <w:abstractNumId w:val="14"/>
  </w:num>
  <w:num w:numId="18" w16cid:durableId="1663388509">
    <w:abstractNumId w:val="13"/>
  </w:num>
  <w:num w:numId="19" w16cid:durableId="2015716707">
    <w:abstractNumId w:val="28"/>
  </w:num>
  <w:num w:numId="20" w16cid:durableId="540481165">
    <w:abstractNumId w:val="18"/>
  </w:num>
  <w:num w:numId="21" w16cid:durableId="2100054148">
    <w:abstractNumId w:val="25"/>
  </w:num>
  <w:num w:numId="22" w16cid:durableId="479228042">
    <w:abstractNumId w:val="27"/>
  </w:num>
  <w:num w:numId="23" w16cid:durableId="252933886">
    <w:abstractNumId w:val="32"/>
  </w:num>
  <w:num w:numId="24" w16cid:durableId="4678514">
    <w:abstractNumId w:val="15"/>
  </w:num>
  <w:num w:numId="25" w16cid:durableId="2004966207">
    <w:abstractNumId w:val="19"/>
  </w:num>
  <w:num w:numId="26" w16cid:durableId="189683809">
    <w:abstractNumId w:val="20"/>
  </w:num>
  <w:num w:numId="27" w16cid:durableId="1150830015">
    <w:abstractNumId w:val="18"/>
  </w:num>
  <w:num w:numId="28" w16cid:durableId="95193888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552469759">
    <w:abstractNumId w:val="24"/>
  </w:num>
  <w:num w:numId="30" w16cid:durableId="980118527">
    <w:abstractNumId w:val="31"/>
  </w:num>
  <w:num w:numId="31" w16cid:durableId="1772891010">
    <w:abstractNumId w:val="21"/>
  </w:num>
  <w:num w:numId="32" w16cid:durableId="1010333967">
    <w:abstractNumId w:val="30"/>
  </w:num>
  <w:num w:numId="33" w16cid:durableId="1374891816">
    <w:abstractNumId w:val="29"/>
  </w:num>
  <w:num w:numId="34" w16cid:durableId="497884956">
    <w:abstractNumId w:val="16"/>
  </w:num>
  <w:num w:numId="35" w16cid:durableId="2140952895">
    <w:abstractNumId w:val="22"/>
  </w:num>
  <w:num w:numId="36" w16cid:durableId="162662149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BA2"/>
    <w:rsid w:val="0000398B"/>
    <w:rsid w:val="00004BCC"/>
    <w:rsid w:val="000114D0"/>
    <w:rsid w:val="00033956"/>
    <w:rsid w:val="00033E6D"/>
    <w:rsid w:val="00044E88"/>
    <w:rsid w:val="000459F0"/>
    <w:rsid w:val="00046F6C"/>
    <w:rsid w:val="0005373F"/>
    <w:rsid w:val="00074C74"/>
    <w:rsid w:val="000750E4"/>
    <w:rsid w:val="00076C89"/>
    <w:rsid w:val="000A3521"/>
    <w:rsid w:val="000A3A9C"/>
    <w:rsid w:val="000B0B41"/>
    <w:rsid w:val="000C45FF"/>
    <w:rsid w:val="000D206D"/>
    <w:rsid w:val="000E2D21"/>
    <w:rsid w:val="00104B11"/>
    <w:rsid w:val="001163CE"/>
    <w:rsid w:val="0013619F"/>
    <w:rsid w:val="00155F78"/>
    <w:rsid w:val="0017363F"/>
    <w:rsid w:val="00175F7F"/>
    <w:rsid w:val="001967FF"/>
    <w:rsid w:val="001C4B5E"/>
    <w:rsid w:val="001C5AA2"/>
    <w:rsid w:val="001D124B"/>
    <w:rsid w:val="001E2D25"/>
    <w:rsid w:val="0022665C"/>
    <w:rsid w:val="002313D8"/>
    <w:rsid w:val="00232123"/>
    <w:rsid w:val="0024123E"/>
    <w:rsid w:val="00241B20"/>
    <w:rsid w:val="0027691D"/>
    <w:rsid w:val="00277063"/>
    <w:rsid w:val="00287ED7"/>
    <w:rsid w:val="002A3F32"/>
    <w:rsid w:val="002A4926"/>
    <w:rsid w:val="002B45D1"/>
    <w:rsid w:val="002E6C03"/>
    <w:rsid w:val="003041F6"/>
    <w:rsid w:val="00307119"/>
    <w:rsid w:val="00313CA5"/>
    <w:rsid w:val="003163DF"/>
    <w:rsid w:val="00331470"/>
    <w:rsid w:val="003348B2"/>
    <w:rsid w:val="0033793C"/>
    <w:rsid w:val="00362983"/>
    <w:rsid w:val="00364502"/>
    <w:rsid w:val="0037041C"/>
    <w:rsid w:val="003727FE"/>
    <w:rsid w:val="00387201"/>
    <w:rsid w:val="00392CF4"/>
    <w:rsid w:val="003A57AF"/>
    <w:rsid w:val="003A694A"/>
    <w:rsid w:val="003B184C"/>
    <w:rsid w:val="003E3817"/>
    <w:rsid w:val="003E614C"/>
    <w:rsid w:val="003F15BE"/>
    <w:rsid w:val="00401503"/>
    <w:rsid w:val="004071F8"/>
    <w:rsid w:val="00422022"/>
    <w:rsid w:val="0042260A"/>
    <w:rsid w:val="00423762"/>
    <w:rsid w:val="004277B7"/>
    <w:rsid w:val="0043507E"/>
    <w:rsid w:val="00436A7D"/>
    <w:rsid w:val="00437AC9"/>
    <w:rsid w:val="00452C46"/>
    <w:rsid w:val="0045666E"/>
    <w:rsid w:val="004576AA"/>
    <w:rsid w:val="00460790"/>
    <w:rsid w:val="00463604"/>
    <w:rsid w:val="004668B5"/>
    <w:rsid w:val="00470572"/>
    <w:rsid w:val="0048233F"/>
    <w:rsid w:val="004872F4"/>
    <w:rsid w:val="004949AB"/>
    <w:rsid w:val="00495A09"/>
    <w:rsid w:val="004A4BA2"/>
    <w:rsid w:val="004B53C2"/>
    <w:rsid w:val="004C5496"/>
    <w:rsid w:val="004C7EEC"/>
    <w:rsid w:val="004D1109"/>
    <w:rsid w:val="004D601A"/>
    <w:rsid w:val="004E2B21"/>
    <w:rsid w:val="004E4B4C"/>
    <w:rsid w:val="004E71EC"/>
    <w:rsid w:val="004F5D4C"/>
    <w:rsid w:val="005018AE"/>
    <w:rsid w:val="005124A6"/>
    <w:rsid w:val="0051453C"/>
    <w:rsid w:val="00563C40"/>
    <w:rsid w:val="005747DD"/>
    <w:rsid w:val="00584FBD"/>
    <w:rsid w:val="00586209"/>
    <w:rsid w:val="00596133"/>
    <w:rsid w:val="005A2BB7"/>
    <w:rsid w:val="005E15FE"/>
    <w:rsid w:val="005E5680"/>
    <w:rsid w:val="005F7427"/>
    <w:rsid w:val="00605727"/>
    <w:rsid w:val="00610B45"/>
    <w:rsid w:val="0062059C"/>
    <w:rsid w:val="00622BEB"/>
    <w:rsid w:val="006455D0"/>
    <w:rsid w:val="00646A78"/>
    <w:rsid w:val="006569AC"/>
    <w:rsid w:val="00656F5B"/>
    <w:rsid w:val="0066413F"/>
    <w:rsid w:val="00687CCB"/>
    <w:rsid w:val="006A198C"/>
    <w:rsid w:val="006A6DA0"/>
    <w:rsid w:val="006B114E"/>
    <w:rsid w:val="006C779B"/>
    <w:rsid w:val="006D2A48"/>
    <w:rsid w:val="006D71D7"/>
    <w:rsid w:val="00702C6C"/>
    <w:rsid w:val="00704476"/>
    <w:rsid w:val="0072023C"/>
    <w:rsid w:val="00731642"/>
    <w:rsid w:val="00736229"/>
    <w:rsid w:val="00742889"/>
    <w:rsid w:val="00753EFE"/>
    <w:rsid w:val="0076362E"/>
    <w:rsid w:val="0078052D"/>
    <w:rsid w:val="00780E20"/>
    <w:rsid w:val="007B6A48"/>
    <w:rsid w:val="007D0293"/>
    <w:rsid w:val="007E2EC4"/>
    <w:rsid w:val="007F794D"/>
    <w:rsid w:val="00807F0F"/>
    <w:rsid w:val="008270A0"/>
    <w:rsid w:val="0083447B"/>
    <w:rsid w:val="00850B5B"/>
    <w:rsid w:val="00853668"/>
    <w:rsid w:val="008536F1"/>
    <w:rsid w:val="0085773B"/>
    <w:rsid w:val="00863BB1"/>
    <w:rsid w:val="00867415"/>
    <w:rsid w:val="008838C1"/>
    <w:rsid w:val="008C7B48"/>
    <w:rsid w:val="008F46AD"/>
    <w:rsid w:val="008F6A98"/>
    <w:rsid w:val="00906D2F"/>
    <w:rsid w:val="0091132E"/>
    <w:rsid w:val="009144AB"/>
    <w:rsid w:val="00930D62"/>
    <w:rsid w:val="0094536F"/>
    <w:rsid w:val="0098158B"/>
    <w:rsid w:val="00994773"/>
    <w:rsid w:val="009A2920"/>
    <w:rsid w:val="009A4030"/>
    <w:rsid w:val="009D7581"/>
    <w:rsid w:val="009F437F"/>
    <w:rsid w:val="009F686C"/>
    <w:rsid w:val="00A125A2"/>
    <w:rsid w:val="00A2544A"/>
    <w:rsid w:val="00A316B9"/>
    <w:rsid w:val="00A51FAD"/>
    <w:rsid w:val="00A574F7"/>
    <w:rsid w:val="00A57F68"/>
    <w:rsid w:val="00A629F2"/>
    <w:rsid w:val="00A7328A"/>
    <w:rsid w:val="00A918E8"/>
    <w:rsid w:val="00A95671"/>
    <w:rsid w:val="00AB3573"/>
    <w:rsid w:val="00AC0551"/>
    <w:rsid w:val="00AC7B0D"/>
    <w:rsid w:val="00AD1A9B"/>
    <w:rsid w:val="00AE7889"/>
    <w:rsid w:val="00AE7935"/>
    <w:rsid w:val="00AE7A3B"/>
    <w:rsid w:val="00B036B9"/>
    <w:rsid w:val="00B1663A"/>
    <w:rsid w:val="00B50300"/>
    <w:rsid w:val="00B51CCA"/>
    <w:rsid w:val="00B52953"/>
    <w:rsid w:val="00B55D46"/>
    <w:rsid w:val="00B601FC"/>
    <w:rsid w:val="00B61AB2"/>
    <w:rsid w:val="00B73401"/>
    <w:rsid w:val="00B946EE"/>
    <w:rsid w:val="00BA2D2D"/>
    <w:rsid w:val="00BA65B7"/>
    <w:rsid w:val="00BA70F6"/>
    <w:rsid w:val="00BB05EC"/>
    <w:rsid w:val="00BB1D74"/>
    <w:rsid w:val="00BB70A1"/>
    <w:rsid w:val="00BB7F5A"/>
    <w:rsid w:val="00BD5290"/>
    <w:rsid w:val="00BE1A0C"/>
    <w:rsid w:val="00BE2710"/>
    <w:rsid w:val="00BE4504"/>
    <w:rsid w:val="00BE6307"/>
    <w:rsid w:val="00BF0754"/>
    <w:rsid w:val="00BF132C"/>
    <w:rsid w:val="00C03AFC"/>
    <w:rsid w:val="00C060F4"/>
    <w:rsid w:val="00C2474F"/>
    <w:rsid w:val="00C30931"/>
    <w:rsid w:val="00C427DE"/>
    <w:rsid w:val="00C46DA3"/>
    <w:rsid w:val="00C61365"/>
    <w:rsid w:val="00C62CC1"/>
    <w:rsid w:val="00C719F3"/>
    <w:rsid w:val="00CB0464"/>
    <w:rsid w:val="00CB2C6A"/>
    <w:rsid w:val="00CB3ECD"/>
    <w:rsid w:val="00CB6B08"/>
    <w:rsid w:val="00CB702B"/>
    <w:rsid w:val="00CC7200"/>
    <w:rsid w:val="00CD5E72"/>
    <w:rsid w:val="00CE60CC"/>
    <w:rsid w:val="00CF0EFC"/>
    <w:rsid w:val="00CF16F0"/>
    <w:rsid w:val="00D01290"/>
    <w:rsid w:val="00D03475"/>
    <w:rsid w:val="00D16980"/>
    <w:rsid w:val="00D310C5"/>
    <w:rsid w:val="00D41A9B"/>
    <w:rsid w:val="00D45323"/>
    <w:rsid w:val="00D50401"/>
    <w:rsid w:val="00D544FA"/>
    <w:rsid w:val="00D66B5D"/>
    <w:rsid w:val="00DB2B23"/>
    <w:rsid w:val="00DB6F8F"/>
    <w:rsid w:val="00DC1B91"/>
    <w:rsid w:val="00DF2957"/>
    <w:rsid w:val="00DF676F"/>
    <w:rsid w:val="00E01CB5"/>
    <w:rsid w:val="00E30854"/>
    <w:rsid w:val="00E32FC6"/>
    <w:rsid w:val="00E40F6D"/>
    <w:rsid w:val="00E44A11"/>
    <w:rsid w:val="00E512E3"/>
    <w:rsid w:val="00E540A6"/>
    <w:rsid w:val="00E65117"/>
    <w:rsid w:val="00E653B5"/>
    <w:rsid w:val="00E80793"/>
    <w:rsid w:val="00E82798"/>
    <w:rsid w:val="00E82CC1"/>
    <w:rsid w:val="00E92E7C"/>
    <w:rsid w:val="00E95658"/>
    <w:rsid w:val="00E9762D"/>
    <w:rsid w:val="00EB40F2"/>
    <w:rsid w:val="00EB51B1"/>
    <w:rsid w:val="00EB559F"/>
    <w:rsid w:val="00EE177B"/>
    <w:rsid w:val="00EE2193"/>
    <w:rsid w:val="00EE4CC1"/>
    <w:rsid w:val="00EF5F03"/>
    <w:rsid w:val="00F00C5F"/>
    <w:rsid w:val="00F01F31"/>
    <w:rsid w:val="00F123DF"/>
    <w:rsid w:val="00F15E22"/>
    <w:rsid w:val="00F21C70"/>
    <w:rsid w:val="00F27C96"/>
    <w:rsid w:val="00F42F2F"/>
    <w:rsid w:val="00F4540A"/>
    <w:rsid w:val="00F47FF5"/>
    <w:rsid w:val="00F51D90"/>
    <w:rsid w:val="00F53C24"/>
    <w:rsid w:val="00F704FB"/>
    <w:rsid w:val="00F70673"/>
    <w:rsid w:val="00F86E05"/>
    <w:rsid w:val="00F95299"/>
    <w:rsid w:val="00FA1EE4"/>
    <w:rsid w:val="00FA4A01"/>
    <w:rsid w:val="00FA6B7C"/>
    <w:rsid w:val="00FB2B8C"/>
    <w:rsid w:val="00FC5960"/>
    <w:rsid w:val="00FE18AB"/>
    <w:rsid w:val="00FE1F72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19487B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pPr>
      <w:ind w:left="780" w:hanging="252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NoSpacing">
    <w:name w:val="No Spacing"/>
    <w:uiPriority w:val="1"/>
    <w:qFormat/>
    <w:rsid w:val="00313CA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C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CB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01F3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10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10C5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10C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827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79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827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798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62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9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9F2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9F2"/>
    <w:rPr>
      <w:rFonts w:ascii="Calibri" w:hAnsi="Calibri" w:cs="Calibri"/>
      <w:b/>
      <w:bCs/>
      <w:sz w:val="20"/>
      <w:szCs w:val="20"/>
    </w:rPr>
  </w:style>
  <w:style w:type="paragraph" w:customStyle="1" w:styleId="WW-Default">
    <w:name w:val="WW-Default"/>
    <w:rsid w:val="00FA1EE4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val="en-US" w:eastAsia="ar-SA"/>
    </w:rPr>
  </w:style>
  <w:style w:type="character" w:styleId="Strong">
    <w:name w:val="Strong"/>
    <w:basedOn w:val="DefaultParagraphFont"/>
    <w:uiPriority w:val="22"/>
    <w:qFormat/>
    <w:rsid w:val="00E82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2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72C18-2005-40CF-B7D4-3A7A0AFC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2799</Characters>
  <Application>Microsoft Office Word</Application>
  <DocSecurity>0</DocSecurity>
  <Lines>75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2025-05-12T07:43:00Z</dcterms:created>
  <dcterms:modified xsi:type="dcterms:W3CDTF">2025-05-14T06:36:00Z</dcterms:modified>
</cp:coreProperties>
</file>