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939D" w14:textId="77777777" w:rsidR="004047ED" w:rsidRDefault="004047ED" w:rsidP="00BF5667">
      <w:pPr>
        <w:spacing w:line="240" w:lineRule="auto"/>
        <w:jc w:val="both"/>
        <w:rPr>
          <w:rFonts w:cstheme="minorHAnsi"/>
          <w:b/>
          <w:sz w:val="24"/>
          <w:szCs w:val="24"/>
          <w:lang w:val="ro-RO"/>
        </w:rPr>
      </w:pPr>
    </w:p>
    <w:p w14:paraId="6D93C935" w14:textId="0D2C783C" w:rsidR="00910A2B" w:rsidRDefault="00910A2B" w:rsidP="009D26F5">
      <w:pPr>
        <w:spacing w:line="240" w:lineRule="auto"/>
        <w:jc w:val="right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 xml:space="preserve">Anexa nr. 1 </w:t>
      </w:r>
    </w:p>
    <w:p w14:paraId="24F7C3BB" w14:textId="77777777" w:rsidR="00AC4844" w:rsidRPr="007826E9" w:rsidRDefault="00AC4844" w:rsidP="00BF5667">
      <w:pPr>
        <w:spacing w:line="240" w:lineRule="auto"/>
        <w:jc w:val="both"/>
        <w:rPr>
          <w:rFonts w:cstheme="minorHAnsi"/>
          <w:b/>
          <w:sz w:val="24"/>
          <w:szCs w:val="24"/>
          <w:lang w:val="ro-RO"/>
        </w:rPr>
      </w:pPr>
    </w:p>
    <w:p w14:paraId="2EABFBBA" w14:textId="2AFF9BE0" w:rsidR="00B86C53" w:rsidRDefault="000F4858" w:rsidP="00075664">
      <w:pPr>
        <w:spacing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Descrierea activităţilor, responsabilităţilor corespunzătoare posturilor, condiţiile generale şi specifice obligatorii impuse prin fişa postului</w:t>
      </w:r>
    </w:p>
    <w:p w14:paraId="79742BD8" w14:textId="77777777" w:rsidR="00075664" w:rsidRDefault="00075664" w:rsidP="00F44C70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</w:p>
    <w:p w14:paraId="7438AE2A" w14:textId="77777777" w:rsidR="00AC4844" w:rsidRDefault="00AC4844" w:rsidP="00F44C70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</w:p>
    <w:p w14:paraId="02B12786" w14:textId="7389413E" w:rsidR="00075664" w:rsidRPr="00570E61" w:rsidRDefault="002079E9" w:rsidP="00075664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 w:rsidRPr="00570E61">
        <w:rPr>
          <w:rFonts w:cstheme="minorHAnsi"/>
          <w:b/>
          <w:sz w:val="24"/>
          <w:szCs w:val="24"/>
          <w:lang w:val="ro-RO"/>
        </w:rPr>
        <w:t xml:space="preserve">1. </w:t>
      </w:r>
      <w:r w:rsidR="000E793B">
        <w:rPr>
          <w:rFonts w:cstheme="minorHAnsi"/>
          <w:b/>
          <w:sz w:val="24"/>
          <w:szCs w:val="24"/>
          <w:lang w:val="ro-RO"/>
        </w:rPr>
        <w:t>Cercetător cu experiență – normă 25%</w:t>
      </w:r>
      <w:r w:rsidR="001B1BCC">
        <w:rPr>
          <w:rFonts w:cstheme="minorHAnsi"/>
          <w:b/>
          <w:sz w:val="24"/>
          <w:szCs w:val="24"/>
          <w:lang w:val="ro-RO"/>
        </w:rPr>
        <w:t xml:space="preserve"> (</w:t>
      </w:r>
      <w:r w:rsidR="009D00DF">
        <w:rPr>
          <w:rFonts w:cstheme="minorHAnsi"/>
          <w:b/>
          <w:sz w:val="24"/>
          <w:szCs w:val="24"/>
          <w:lang w:val="ro-RO"/>
        </w:rPr>
        <w:t>Secvențiere genică)</w:t>
      </w:r>
    </w:p>
    <w:p w14:paraId="6145DE8C" w14:textId="26B78DEF" w:rsidR="00075664" w:rsidRPr="007826E9" w:rsidRDefault="00075664" w:rsidP="00075664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1779565A" w14:textId="208FBAD9" w:rsidR="00075664" w:rsidRDefault="00BA2092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BA2092">
        <w:rPr>
          <w:rFonts w:cstheme="minorHAnsi"/>
          <w:noProof/>
          <w:sz w:val="24"/>
          <w:szCs w:val="24"/>
          <w:lang w:val="ro-RO"/>
        </w:rPr>
        <w:t>Coordon</w:t>
      </w:r>
      <w:r w:rsidR="00B16A0E">
        <w:rPr>
          <w:rFonts w:cstheme="minorHAnsi"/>
          <w:noProof/>
          <w:sz w:val="24"/>
          <w:szCs w:val="24"/>
          <w:lang w:val="ro-RO"/>
        </w:rPr>
        <w:t>ează</w:t>
      </w:r>
      <w:r w:rsidRPr="00BA2092">
        <w:rPr>
          <w:rFonts w:cstheme="minorHAnsi"/>
          <w:noProof/>
          <w:sz w:val="24"/>
          <w:szCs w:val="24"/>
          <w:lang w:val="ro-RO"/>
        </w:rPr>
        <w:t xml:space="preserve"> secvențier</w:t>
      </w:r>
      <w:r w:rsidR="00B16A0E">
        <w:rPr>
          <w:rFonts w:cstheme="minorHAnsi"/>
          <w:noProof/>
          <w:sz w:val="24"/>
          <w:szCs w:val="24"/>
          <w:lang w:val="ro-RO"/>
        </w:rPr>
        <w:t>ea</w:t>
      </w:r>
      <w:r w:rsidRPr="00BA2092">
        <w:rPr>
          <w:rFonts w:cstheme="minorHAnsi"/>
          <w:noProof/>
          <w:sz w:val="24"/>
          <w:szCs w:val="24"/>
          <w:lang w:val="ro-RO"/>
        </w:rPr>
        <w:t xml:space="preserve"> genic</w:t>
      </w:r>
      <w:r w:rsidR="00B16A0E">
        <w:rPr>
          <w:rFonts w:cstheme="minorHAnsi"/>
          <w:noProof/>
          <w:sz w:val="24"/>
          <w:szCs w:val="24"/>
          <w:lang w:val="ro-RO"/>
        </w:rPr>
        <w:t>ă</w:t>
      </w:r>
      <w:r w:rsidRPr="00BA2092">
        <w:rPr>
          <w:rFonts w:cstheme="minorHAnsi"/>
          <w:noProof/>
          <w:sz w:val="24"/>
          <w:szCs w:val="24"/>
          <w:lang w:val="ro-RO"/>
        </w:rPr>
        <w:t xml:space="preserve"> (NGS) a probelor </w:t>
      </w:r>
      <w:r w:rsidR="00E22F88">
        <w:rPr>
          <w:rFonts w:cstheme="minorHAnsi"/>
          <w:noProof/>
          <w:sz w:val="24"/>
          <w:szCs w:val="24"/>
          <w:lang w:val="ro-RO"/>
        </w:rPr>
        <w:t>biologice</w:t>
      </w:r>
      <w:r w:rsidR="00B16A0E">
        <w:rPr>
          <w:rFonts w:cstheme="minorHAnsi"/>
          <w:noProof/>
          <w:sz w:val="24"/>
          <w:szCs w:val="24"/>
          <w:lang w:val="ro-RO"/>
        </w:rPr>
        <w:t xml:space="preserve"> </w:t>
      </w:r>
      <w:r w:rsidRPr="00BA2092">
        <w:rPr>
          <w:rFonts w:cstheme="minorHAnsi"/>
          <w:noProof/>
          <w:sz w:val="24"/>
          <w:szCs w:val="24"/>
          <w:lang w:val="ro-RO"/>
        </w:rPr>
        <w:t xml:space="preserve">și interpretarea datelor </w:t>
      </w:r>
      <w:r w:rsidR="00E22F88">
        <w:rPr>
          <w:rFonts w:cstheme="minorHAnsi"/>
          <w:noProof/>
          <w:sz w:val="24"/>
          <w:szCs w:val="24"/>
          <w:lang w:val="ro-RO"/>
        </w:rPr>
        <w:t>rezultate</w:t>
      </w:r>
      <w:r w:rsidR="00B16A0E">
        <w:rPr>
          <w:rFonts w:cstheme="minorHAnsi"/>
          <w:noProof/>
          <w:sz w:val="24"/>
          <w:szCs w:val="24"/>
          <w:lang w:val="ro-RO"/>
        </w:rPr>
        <w:t xml:space="preserve"> în vederea identificării de mutații somatice tumorale și a repertoriului de receptori ai limfocitelor T (TCR profiling)</w:t>
      </w:r>
      <w:r w:rsidR="000B5A49">
        <w:rPr>
          <w:rFonts w:cstheme="minorHAnsi"/>
          <w:noProof/>
          <w:sz w:val="24"/>
          <w:szCs w:val="24"/>
          <w:lang w:val="ro-RO"/>
        </w:rPr>
        <w:t>;</w:t>
      </w:r>
    </w:p>
    <w:p w14:paraId="76CC6D1A" w14:textId="44FFD027" w:rsidR="00B16A0E" w:rsidRDefault="00B16A0E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 xml:space="preserve">Supervizează identificarea unor neoepitopi tumorali specifici, pe baza </w:t>
      </w:r>
      <w:r w:rsidRPr="00B16A0E">
        <w:rPr>
          <w:rFonts w:cstheme="minorHAnsi"/>
          <w:noProof/>
          <w:sz w:val="24"/>
          <w:szCs w:val="24"/>
          <w:lang w:val="ro-RO"/>
        </w:rPr>
        <w:t>analizei datelor de secvențiere și a predicțiilor de afinitate</w:t>
      </w:r>
      <w:r w:rsidR="000B5A49">
        <w:rPr>
          <w:rFonts w:cstheme="minorHAnsi"/>
          <w:noProof/>
          <w:sz w:val="24"/>
          <w:szCs w:val="24"/>
          <w:lang w:val="ro-RO"/>
        </w:rPr>
        <w:t>;</w:t>
      </w:r>
    </w:p>
    <w:p w14:paraId="5D2B6550" w14:textId="24E14049" w:rsidR="00B16A0E" w:rsidRDefault="000B5A4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Coordonează</w:t>
      </w:r>
      <w:r w:rsidRPr="000B5A49">
        <w:rPr>
          <w:rFonts w:cstheme="minorHAnsi"/>
          <w:noProof/>
          <w:sz w:val="24"/>
          <w:szCs w:val="24"/>
          <w:lang w:val="ro-RO"/>
        </w:rPr>
        <w:t xml:space="preserve"> activitățil</w:t>
      </w:r>
      <w:r>
        <w:rPr>
          <w:rFonts w:cstheme="minorHAnsi"/>
          <w:noProof/>
          <w:sz w:val="24"/>
          <w:szCs w:val="24"/>
          <w:lang w:val="ro-RO"/>
        </w:rPr>
        <w:t>e</w:t>
      </w:r>
      <w:r w:rsidRPr="000B5A49">
        <w:rPr>
          <w:rFonts w:cstheme="minorHAnsi"/>
          <w:noProof/>
          <w:sz w:val="24"/>
          <w:szCs w:val="24"/>
          <w:lang w:val="ro-RO"/>
        </w:rPr>
        <w:t xml:space="preserve"> de cercetare privind descoperirea și caracterizarea receptorilor imuni specifici </w:t>
      </w:r>
      <w:r>
        <w:rPr>
          <w:rFonts w:cstheme="minorHAnsi"/>
          <w:noProof/>
          <w:sz w:val="24"/>
          <w:szCs w:val="24"/>
          <w:lang w:val="ro-RO"/>
        </w:rPr>
        <w:t>pentru neoepitopi tumorali;</w:t>
      </w:r>
    </w:p>
    <w:p w14:paraId="799756F5" w14:textId="22620E7C" w:rsidR="000B5A49" w:rsidRDefault="000B5A4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Asigură c</w:t>
      </w:r>
      <w:r w:rsidRPr="000B5A49">
        <w:rPr>
          <w:rFonts w:cstheme="minorHAnsi"/>
          <w:noProof/>
          <w:sz w:val="24"/>
          <w:szCs w:val="24"/>
          <w:lang w:val="ro-RO"/>
        </w:rPr>
        <w:t>onsultanță și îndrumare științifică pentru echipa de cercetare (cercetători, doctoranzi, personal de specialitate) privind interpretarea rezultatelor experimentale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07796887" w14:textId="2A1FC1A7" w:rsidR="000B5A49" w:rsidRDefault="000B5A4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Participă la elaborarea publicațiilor științifice;</w:t>
      </w:r>
    </w:p>
    <w:p w14:paraId="573EA61C" w14:textId="2CD17792" w:rsidR="007B6EB3" w:rsidRDefault="007B6EB3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7B6EB3">
        <w:rPr>
          <w:rFonts w:cstheme="minorHAnsi"/>
          <w:noProof/>
          <w:sz w:val="24"/>
          <w:szCs w:val="24"/>
          <w:lang w:val="ro-RO"/>
        </w:rPr>
        <w:t>Coordon</w:t>
      </w:r>
      <w:r>
        <w:rPr>
          <w:rFonts w:cstheme="minorHAnsi"/>
          <w:noProof/>
          <w:sz w:val="24"/>
          <w:szCs w:val="24"/>
          <w:lang w:val="ro-RO"/>
        </w:rPr>
        <w:t>ează și îndrumă</w:t>
      </w:r>
      <w:r w:rsidRPr="007B6EB3">
        <w:rPr>
          <w:rFonts w:cstheme="minorHAnsi"/>
          <w:noProof/>
          <w:sz w:val="24"/>
          <w:szCs w:val="24"/>
          <w:lang w:val="ro-RO"/>
        </w:rPr>
        <w:t xml:space="preserve"> doctoranzi</w:t>
      </w:r>
      <w:r>
        <w:rPr>
          <w:rFonts w:cstheme="minorHAnsi"/>
          <w:noProof/>
          <w:sz w:val="24"/>
          <w:szCs w:val="24"/>
          <w:lang w:val="ro-RO"/>
        </w:rPr>
        <w:t>i</w:t>
      </w:r>
      <w:r w:rsidRPr="007B6EB3">
        <w:rPr>
          <w:rFonts w:cstheme="minorHAnsi"/>
          <w:noProof/>
          <w:sz w:val="24"/>
          <w:szCs w:val="24"/>
          <w:lang w:val="ro-RO"/>
        </w:rPr>
        <w:t xml:space="preserve"> implicați în activitățile de cercetare</w:t>
      </w:r>
      <w:r>
        <w:rPr>
          <w:rFonts w:cstheme="minorHAnsi"/>
          <w:noProof/>
          <w:sz w:val="24"/>
          <w:szCs w:val="24"/>
          <w:lang w:val="ro-RO"/>
        </w:rPr>
        <w:t xml:space="preserve"> specifice proiectului;</w:t>
      </w:r>
    </w:p>
    <w:p w14:paraId="73554040" w14:textId="7EE1CB8B" w:rsidR="000B5A49" w:rsidRPr="00B52B8D" w:rsidRDefault="000B5A4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Participă la ședințele echipei de proiect;</w:t>
      </w:r>
    </w:p>
    <w:p w14:paraId="6589C003" w14:textId="77777777" w:rsidR="00075664" w:rsidRPr="00B52B8D" w:rsidRDefault="00075664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B52B8D">
        <w:rPr>
          <w:rFonts w:cstheme="minorHAnsi"/>
          <w:bCs/>
          <w:sz w:val="24"/>
          <w:szCs w:val="24"/>
          <w:lang w:val="ro-RO"/>
        </w:rPr>
        <w:t>Colaborează cu echipa de management și implementare a proiectului;</w:t>
      </w:r>
    </w:p>
    <w:p w14:paraId="709822F5" w14:textId="77777777" w:rsidR="00075664" w:rsidRPr="00B52B8D" w:rsidRDefault="00075664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B52B8D">
        <w:rPr>
          <w:rFonts w:cstheme="minorHAnsi"/>
          <w:bCs/>
          <w:sz w:val="24"/>
          <w:szCs w:val="24"/>
          <w:lang w:val="ro-RO"/>
        </w:rPr>
        <w:t>Furnizează informații specifice, după caz, pentru elaborarea raportărilor tehnice în cadrul proiectului;</w:t>
      </w:r>
    </w:p>
    <w:p w14:paraId="6F320598" w14:textId="7319D6CB" w:rsidR="00075664" w:rsidRDefault="00075664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B52B8D">
        <w:rPr>
          <w:rFonts w:cstheme="minorHAnsi"/>
          <w:bCs/>
          <w:sz w:val="24"/>
          <w:szCs w:val="24"/>
          <w:lang w:val="ro-RO"/>
        </w:rPr>
        <w:t>Realizează rapoarte/informări/note/documentări privind activitatea specifică postului în vederea asigurării bunei derulări a activităților proiectului</w:t>
      </w:r>
      <w:r w:rsidR="000B5A49">
        <w:rPr>
          <w:rFonts w:cstheme="minorHAnsi"/>
          <w:bCs/>
          <w:sz w:val="24"/>
          <w:szCs w:val="24"/>
          <w:lang w:val="ro-RO"/>
        </w:rPr>
        <w:t>;</w:t>
      </w:r>
    </w:p>
    <w:p w14:paraId="16DE0415" w14:textId="0AABA151" w:rsidR="00716A3F" w:rsidRPr="00B52B8D" w:rsidRDefault="00716A3F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716A3F">
        <w:rPr>
          <w:rFonts w:cstheme="minorHAnsi"/>
          <w:bCs/>
          <w:sz w:val="24"/>
          <w:szCs w:val="24"/>
          <w:lang w:val="ro-RO"/>
        </w:rPr>
        <w:t>Reprez</w:t>
      </w:r>
      <w:r>
        <w:rPr>
          <w:rFonts w:cstheme="minorHAnsi"/>
          <w:bCs/>
          <w:sz w:val="24"/>
          <w:szCs w:val="24"/>
          <w:lang w:val="ro-RO"/>
        </w:rPr>
        <w:t>intă</w:t>
      </w:r>
      <w:r w:rsidRPr="00716A3F">
        <w:rPr>
          <w:rFonts w:cstheme="minorHAnsi"/>
          <w:bCs/>
          <w:sz w:val="24"/>
          <w:szCs w:val="24"/>
          <w:lang w:val="ro-RO"/>
        </w:rPr>
        <w:t xml:space="preserve"> proiectul în activități de diseminare științifică, comunicare și </w:t>
      </w:r>
      <w:proofErr w:type="spellStart"/>
      <w:r w:rsidRPr="00716A3F">
        <w:rPr>
          <w:rFonts w:cstheme="minorHAnsi"/>
          <w:bCs/>
          <w:sz w:val="24"/>
          <w:szCs w:val="24"/>
          <w:lang w:val="ro-RO"/>
        </w:rPr>
        <w:t>networking</w:t>
      </w:r>
      <w:proofErr w:type="spellEnd"/>
      <w:r w:rsidRPr="00716A3F">
        <w:rPr>
          <w:rFonts w:cstheme="minorHAnsi"/>
          <w:bCs/>
          <w:sz w:val="24"/>
          <w:szCs w:val="24"/>
          <w:lang w:val="ro-RO"/>
        </w:rPr>
        <w:t xml:space="preserve"> cu parteneri academici, clinici și instituționali (conferințe, colaborări inter</w:t>
      </w:r>
      <w:r w:rsidR="007B6EB3">
        <w:rPr>
          <w:rFonts w:cstheme="minorHAnsi"/>
          <w:bCs/>
          <w:sz w:val="24"/>
          <w:szCs w:val="24"/>
          <w:lang w:val="ro-RO"/>
        </w:rPr>
        <w:t>-</w:t>
      </w:r>
      <w:r w:rsidRPr="00716A3F">
        <w:rPr>
          <w:rFonts w:cstheme="minorHAnsi"/>
          <w:bCs/>
          <w:sz w:val="24"/>
          <w:szCs w:val="24"/>
          <w:lang w:val="ro-RO"/>
        </w:rPr>
        <w:t>instituționale)</w:t>
      </w:r>
      <w:r>
        <w:rPr>
          <w:rFonts w:cstheme="minorHAnsi"/>
          <w:bCs/>
          <w:sz w:val="24"/>
          <w:szCs w:val="24"/>
          <w:lang w:val="ro-RO"/>
        </w:rPr>
        <w:t>;</w:t>
      </w:r>
    </w:p>
    <w:p w14:paraId="15C8DE9D" w14:textId="77777777" w:rsidR="001B2F93" w:rsidRDefault="001B2F93" w:rsidP="001B2F93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4DAE05B0" w14:textId="3E3F19AD" w:rsidR="001B2F93" w:rsidRPr="001B2F93" w:rsidRDefault="001B2F93" w:rsidP="001B2F93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 generale şi specifice obligatorii impuse prin fişa postului:</w:t>
      </w:r>
    </w:p>
    <w:p w14:paraId="7CF329B9" w14:textId="266B00CE" w:rsidR="007B6EB3" w:rsidRDefault="007B6EB3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7B6EB3">
        <w:rPr>
          <w:rFonts w:cstheme="minorHAnsi"/>
          <w:color w:val="000000" w:themeColor="text1"/>
          <w:sz w:val="24"/>
          <w:szCs w:val="24"/>
          <w:lang w:val="ro-RO"/>
        </w:rPr>
        <w:t>Studii superioare în domeniul medicină, urmate de doctorat (titlul de doctor)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752704AC" w14:textId="59E494BB" w:rsidR="004725F1" w:rsidRDefault="004725F1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Experiență în cercetare de peste 15 ani, dovedită prin participarea în proiecte de cercetare și publicații științifice indexate ISI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26D8E946" w14:textId="4D92EB68" w:rsidR="007B6EB3" w:rsidRDefault="007B6EB3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7B6EB3">
        <w:rPr>
          <w:rFonts w:cstheme="minorHAnsi"/>
          <w:color w:val="000000" w:themeColor="text1"/>
          <w:sz w:val="24"/>
          <w:szCs w:val="24"/>
          <w:lang w:val="ro-RO"/>
        </w:rPr>
        <w:t>Experiență în cercetare în domeniul imunologiei, terapiilor celulare sau al biologiei celulare și moleculare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63422A9F" w14:textId="205CE286" w:rsidR="007B6EB3" w:rsidRDefault="007B6EB3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7B6EB3">
        <w:rPr>
          <w:rFonts w:cstheme="minorHAnsi"/>
          <w:color w:val="000000" w:themeColor="text1"/>
          <w:sz w:val="24"/>
          <w:szCs w:val="24"/>
          <w:lang w:val="ro-RO"/>
        </w:rPr>
        <w:t>Experiență demonstrată în tehnici de secvențiere genică (NGS) și interpretarea datelor de secvențiere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1B0ED390" w14:textId="183F427E" w:rsidR="007B6EB3" w:rsidRDefault="007B6EB3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7B6EB3">
        <w:rPr>
          <w:rFonts w:cstheme="minorHAnsi"/>
          <w:color w:val="000000" w:themeColor="text1"/>
          <w:sz w:val="24"/>
          <w:szCs w:val="24"/>
          <w:lang w:val="ro-RO"/>
        </w:rPr>
        <w:lastRenderedPageBreak/>
        <w:t>Experiență în dezvoltarea sau caracterizarea de terapii celulare (de tip CAR-T/TCR-T), dovedită prin publicații și/sau brevete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6C201B5A" w14:textId="3BC9475C" w:rsidR="004725F1" w:rsidRDefault="004725F1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Experiență în coordonarea de echipe de cercetare și în îndrumarea doctoranzilor/tinerilor cercetători</w:t>
      </w:r>
    </w:p>
    <w:p w14:paraId="3C8980DE" w14:textId="10135351" w:rsidR="004725F1" w:rsidRDefault="004725F1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Limba engleză, nivel avansat (minim C1)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286DBE8F" w14:textId="77777777" w:rsidR="009D00DF" w:rsidRPr="00AC4844" w:rsidRDefault="009D00DF" w:rsidP="00AC4844">
      <w:p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5CAAC98D" w14:textId="10A147D7" w:rsidR="009D00DF" w:rsidRPr="00570E61" w:rsidRDefault="009D00DF" w:rsidP="009D00DF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2</w:t>
      </w:r>
      <w:r w:rsidRPr="00570E61">
        <w:rPr>
          <w:rFonts w:cstheme="minorHAnsi"/>
          <w:b/>
          <w:sz w:val="24"/>
          <w:szCs w:val="24"/>
          <w:lang w:val="ro-RO"/>
        </w:rPr>
        <w:t xml:space="preserve">. </w:t>
      </w:r>
      <w:r>
        <w:rPr>
          <w:rFonts w:cstheme="minorHAnsi"/>
          <w:b/>
          <w:sz w:val="24"/>
          <w:szCs w:val="24"/>
          <w:lang w:val="ro-RO"/>
        </w:rPr>
        <w:t xml:space="preserve">Cercetător cu experiență – normă 25% (Sinteză </w:t>
      </w:r>
      <w:proofErr w:type="spellStart"/>
      <w:r>
        <w:rPr>
          <w:rFonts w:cstheme="minorHAnsi"/>
          <w:b/>
          <w:sz w:val="24"/>
          <w:szCs w:val="24"/>
          <w:lang w:val="ro-RO"/>
        </w:rPr>
        <w:t>peptidică</w:t>
      </w:r>
      <w:proofErr w:type="spellEnd"/>
      <w:r>
        <w:rPr>
          <w:rFonts w:cstheme="minorHAnsi"/>
          <w:b/>
          <w:sz w:val="24"/>
          <w:szCs w:val="24"/>
          <w:lang w:val="ro-RO"/>
        </w:rPr>
        <w:t>)</w:t>
      </w:r>
    </w:p>
    <w:p w14:paraId="1F0320A8" w14:textId="77777777" w:rsidR="009D00DF" w:rsidRPr="007826E9" w:rsidRDefault="009D00DF" w:rsidP="009D00DF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3E5D353B" w14:textId="6D7E3BC3" w:rsidR="00CB3F42" w:rsidRPr="004865CA" w:rsidRDefault="009D00DF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BA2092">
        <w:rPr>
          <w:rFonts w:cstheme="minorHAnsi"/>
          <w:noProof/>
          <w:sz w:val="24"/>
          <w:szCs w:val="24"/>
          <w:lang w:val="ro-RO"/>
        </w:rPr>
        <w:t>Coordon</w:t>
      </w:r>
      <w:r>
        <w:rPr>
          <w:rFonts w:cstheme="minorHAnsi"/>
          <w:noProof/>
          <w:sz w:val="24"/>
          <w:szCs w:val="24"/>
          <w:lang w:val="ro-RO"/>
        </w:rPr>
        <w:t xml:space="preserve">ează </w:t>
      </w:r>
      <w:r w:rsidRPr="009D00DF">
        <w:rPr>
          <w:rFonts w:cstheme="minorHAnsi"/>
          <w:noProof/>
          <w:sz w:val="24"/>
          <w:szCs w:val="24"/>
          <w:lang w:val="ro-RO"/>
        </w:rPr>
        <w:t>activitățil</w:t>
      </w:r>
      <w:r>
        <w:rPr>
          <w:rFonts w:cstheme="minorHAnsi"/>
          <w:noProof/>
          <w:sz w:val="24"/>
          <w:szCs w:val="24"/>
          <w:lang w:val="ro-RO"/>
        </w:rPr>
        <w:t>e</w:t>
      </w:r>
      <w:r w:rsidRPr="009D00DF">
        <w:rPr>
          <w:rFonts w:cstheme="minorHAnsi"/>
          <w:noProof/>
          <w:sz w:val="24"/>
          <w:szCs w:val="24"/>
          <w:lang w:val="ro-RO"/>
        </w:rPr>
        <w:t xml:space="preserve"> de sinteză peptidică (sinteză în fază solidă, manuală și/sau automată) a peptidelor de interes pentru activitățile de cercetare ale proiectului</w:t>
      </w:r>
      <w:r w:rsidR="00CB3F42">
        <w:rPr>
          <w:rFonts w:cstheme="minorHAnsi"/>
          <w:noProof/>
          <w:sz w:val="24"/>
          <w:szCs w:val="24"/>
          <w:lang w:val="ro-RO"/>
        </w:rPr>
        <w:t xml:space="preserve"> și caraterizarea lor structurală (</w:t>
      </w:r>
      <w:r w:rsidR="004865CA">
        <w:rPr>
          <w:rFonts w:cstheme="minorHAnsi"/>
          <w:noProof/>
          <w:sz w:val="24"/>
          <w:szCs w:val="24"/>
          <w:lang w:val="ro-RO"/>
        </w:rPr>
        <w:t xml:space="preserve">prin </w:t>
      </w:r>
      <w:r w:rsidR="004865CA" w:rsidRPr="004865CA">
        <w:rPr>
          <w:rFonts w:cstheme="minorHAnsi"/>
          <w:noProof/>
          <w:sz w:val="24"/>
          <w:szCs w:val="24"/>
          <w:lang w:val="ro-RO"/>
        </w:rPr>
        <w:t>spectrometrie de masă, cromatografie de lichide de înaltă performanță – HPLC</w:t>
      </w:r>
      <w:r w:rsidR="004865CA">
        <w:rPr>
          <w:rFonts w:cstheme="minorHAnsi"/>
          <w:noProof/>
          <w:sz w:val="24"/>
          <w:szCs w:val="24"/>
          <w:lang w:val="ro-RO"/>
        </w:rPr>
        <w:t>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3125041E" w14:textId="353174DF" w:rsidR="009D00DF" w:rsidRDefault="009D00DF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Asigură c</w:t>
      </w:r>
      <w:r w:rsidRPr="009D00DF">
        <w:rPr>
          <w:rFonts w:cstheme="minorHAnsi"/>
          <w:noProof/>
          <w:sz w:val="24"/>
          <w:szCs w:val="24"/>
          <w:lang w:val="ro-RO"/>
        </w:rPr>
        <w:t>onsultanță și expertiză științifică în chimia peptidelor și a conjugatelor peptidice, în sprijinul activităților experimentale ale echipei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41BC145" w14:textId="77777777" w:rsidR="009D00DF" w:rsidRDefault="009D00DF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Asigură c</w:t>
      </w:r>
      <w:r w:rsidRPr="000B5A49">
        <w:rPr>
          <w:rFonts w:cstheme="minorHAnsi"/>
          <w:noProof/>
          <w:sz w:val="24"/>
          <w:szCs w:val="24"/>
          <w:lang w:val="ro-RO"/>
        </w:rPr>
        <w:t>onsultanță și îndrumare științifică pentru echipa de cercetare (cercetători, doctoranzi, personal de specialitate) privind interpretarea rezultatelor experimentale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67D2741E" w14:textId="77777777" w:rsidR="009D00DF" w:rsidRDefault="009D00DF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Participă la elaborarea publicațiilor științifice;</w:t>
      </w:r>
    </w:p>
    <w:p w14:paraId="0FBD8D13" w14:textId="77777777" w:rsidR="009D00DF" w:rsidRDefault="009D00DF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7B6EB3">
        <w:rPr>
          <w:rFonts w:cstheme="minorHAnsi"/>
          <w:noProof/>
          <w:sz w:val="24"/>
          <w:szCs w:val="24"/>
          <w:lang w:val="ro-RO"/>
        </w:rPr>
        <w:t>Coordon</w:t>
      </w:r>
      <w:r>
        <w:rPr>
          <w:rFonts w:cstheme="minorHAnsi"/>
          <w:noProof/>
          <w:sz w:val="24"/>
          <w:szCs w:val="24"/>
          <w:lang w:val="ro-RO"/>
        </w:rPr>
        <w:t>ează și îndrumă</w:t>
      </w:r>
      <w:r w:rsidRPr="007B6EB3">
        <w:rPr>
          <w:rFonts w:cstheme="minorHAnsi"/>
          <w:noProof/>
          <w:sz w:val="24"/>
          <w:szCs w:val="24"/>
          <w:lang w:val="ro-RO"/>
        </w:rPr>
        <w:t xml:space="preserve"> doctoranzi</w:t>
      </w:r>
      <w:r>
        <w:rPr>
          <w:rFonts w:cstheme="minorHAnsi"/>
          <w:noProof/>
          <w:sz w:val="24"/>
          <w:szCs w:val="24"/>
          <w:lang w:val="ro-RO"/>
        </w:rPr>
        <w:t>i</w:t>
      </w:r>
      <w:r w:rsidRPr="007B6EB3">
        <w:rPr>
          <w:rFonts w:cstheme="minorHAnsi"/>
          <w:noProof/>
          <w:sz w:val="24"/>
          <w:szCs w:val="24"/>
          <w:lang w:val="ro-RO"/>
        </w:rPr>
        <w:t xml:space="preserve"> implicați în activitățile de cercetare</w:t>
      </w:r>
      <w:r>
        <w:rPr>
          <w:rFonts w:cstheme="minorHAnsi"/>
          <w:noProof/>
          <w:sz w:val="24"/>
          <w:szCs w:val="24"/>
          <w:lang w:val="ro-RO"/>
        </w:rPr>
        <w:t xml:space="preserve"> specifice proiectului;</w:t>
      </w:r>
    </w:p>
    <w:p w14:paraId="75D9D423" w14:textId="77777777" w:rsidR="009D00DF" w:rsidRPr="00B52B8D" w:rsidRDefault="009D00DF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Participă la ședințele echipei de proiect;</w:t>
      </w:r>
    </w:p>
    <w:p w14:paraId="40AC326F" w14:textId="77777777" w:rsidR="009D00DF" w:rsidRPr="00B52B8D" w:rsidRDefault="009D00DF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B52B8D">
        <w:rPr>
          <w:rFonts w:cstheme="minorHAnsi"/>
          <w:bCs/>
          <w:sz w:val="24"/>
          <w:szCs w:val="24"/>
          <w:lang w:val="ro-RO"/>
        </w:rPr>
        <w:t>Colaborează cu echipa de management și implementare a proiectului;</w:t>
      </w:r>
    </w:p>
    <w:p w14:paraId="29179F92" w14:textId="77777777" w:rsidR="009D00DF" w:rsidRPr="00B52B8D" w:rsidRDefault="009D00DF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B52B8D">
        <w:rPr>
          <w:rFonts w:cstheme="minorHAnsi"/>
          <w:bCs/>
          <w:sz w:val="24"/>
          <w:szCs w:val="24"/>
          <w:lang w:val="ro-RO"/>
        </w:rPr>
        <w:t>Furnizează informații specifice, după caz, pentru elaborarea raportărilor tehnice în cadrul proiectului;</w:t>
      </w:r>
    </w:p>
    <w:p w14:paraId="0A517650" w14:textId="77777777" w:rsidR="009D00DF" w:rsidRDefault="009D00DF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B52B8D">
        <w:rPr>
          <w:rFonts w:cstheme="minorHAnsi"/>
          <w:bCs/>
          <w:sz w:val="24"/>
          <w:szCs w:val="24"/>
          <w:lang w:val="ro-RO"/>
        </w:rPr>
        <w:t>Realizează rapoarte/informări/note/documentări privind activitatea specifică postului în vederea asigurării bunei derulări a activităților proiectului</w:t>
      </w:r>
      <w:r>
        <w:rPr>
          <w:rFonts w:cstheme="minorHAnsi"/>
          <w:bCs/>
          <w:sz w:val="24"/>
          <w:szCs w:val="24"/>
          <w:lang w:val="ro-RO"/>
        </w:rPr>
        <w:t>;</w:t>
      </w:r>
    </w:p>
    <w:p w14:paraId="72349F78" w14:textId="77777777" w:rsidR="009D00DF" w:rsidRPr="00B52B8D" w:rsidRDefault="009D00DF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716A3F">
        <w:rPr>
          <w:rFonts w:cstheme="minorHAnsi"/>
          <w:bCs/>
          <w:sz w:val="24"/>
          <w:szCs w:val="24"/>
          <w:lang w:val="ro-RO"/>
        </w:rPr>
        <w:t>Reprez</w:t>
      </w:r>
      <w:r>
        <w:rPr>
          <w:rFonts w:cstheme="minorHAnsi"/>
          <w:bCs/>
          <w:sz w:val="24"/>
          <w:szCs w:val="24"/>
          <w:lang w:val="ro-RO"/>
        </w:rPr>
        <w:t>intă</w:t>
      </w:r>
      <w:r w:rsidRPr="00716A3F">
        <w:rPr>
          <w:rFonts w:cstheme="minorHAnsi"/>
          <w:bCs/>
          <w:sz w:val="24"/>
          <w:szCs w:val="24"/>
          <w:lang w:val="ro-RO"/>
        </w:rPr>
        <w:t xml:space="preserve"> proiectul în activități de diseminare științifică, comunicare și </w:t>
      </w:r>
      <w:proofErr w:type="spellStart"/>
      <w:r w:rsidRPr="00716A3F">
        <w:rPr>
          <w:rFonts w:cstheme="minorHAnsi"/>
          <w:bCs/>
          <w:sz w:val="24"/>
          <w:szCs w:val="24"/>
          <w:lang w:val="ro-RO"/>
        </w:rPr>
        <w:t>networking</w:t>
      </w:r>
      <w:proofErr w:type="spellEnd"/>
      <w:r w:rsidRPr="00716A3F">
        <w:rPr>
          <w:rFonts w:cstheme="minorHAnsi"/>
          <w:bCs/>
          <w:sz w:val="24"/>
          <w:szCs w:val="24"/>
          <w:lang w:val="ro-RO"/>
        </w:rPr>
        <w:t xml:space="preserve"> cu parteneri academici, clinici și instituționali (conferințe, colaborări inter</w:t>
      </w:r>
      <w:r>
        <w:rPr>
          <w:rFonts w:cstheme="minorHAnsi"/>
          <w:bCs/>
          <w:sz w:val="24"/>
          <w:szCs w:val="24"/>
          <w:lang w:val="ro-RO"/>
        </w:rPr>
        <w:t>-</w:t>
      </w:r>
      <w:r w:rsidRPr="00716A3F">
        <w:rPr>
          <w:rFonts w:cstheme="minorHAnsi"/>
          <w:bCs/>
          <w:sz w:val="24"/>
          <w:szCs w:val="24"/>
          <w:lang w:val="ro-RO"/>
        </w:rPr>
        <w:t>instituționale)</w:t>
      </w:r>
      <w:r>
        <w:rPr>
          <w:rFonts w:cstheme="minorHAnsi"/>
          <w:bCs/>
          <w:sz w:val="24"/>
          <w:szCs w:val="24"/>
          <w:lang w:val="ro-RO"/>
        </w:rPr>
        <w:t>;</w:t>
      </w:r>
    </w:p>
    <w:p w14:paraId="67D6B893" w14:textId="77777777" w:rsidR="009D00DF" w:rsidRDefault="009D00DF" w:rsidP="009D00DF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3373D484" w14:textId="77777777" w:rsidR="009D00DF" w:rsidRPr="001B2F93" w:rsidRDefault="009D00DF" w:rsidP="009D00DF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generale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şi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specifice obligatorii impuse prin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fişa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postului:</w:t>
      </w:r>
    </w:p>
    <w:p w14:paraId="7DACA21E" w14:textId="281B7D30" w:rsidR="009D00DF" w:rsidRDefault="009D00DF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7B6EB3">
        <w:rPr>
          <w:rFonts w:cstheme="minorHAnsi"/>
          <w:color w:val="000000" w:themeColor="text1"/>
          <w:sz w:val="24"/>
          <w:szCs w:val="24"/>
          <w:lang w:val="ro-RO"/>
        </w:rPr>
        <w:t xml:space="preserve">Studii superioare în domeniul </w:t>
      </w:r>
      <w:r w:rsidR="004865CA">
        <w:rPr>
          <w:rFonts w:cstheme="minorHAnsi"/>
          <w:color w:val="000000" w:themeColor="text1"/>
          <w:sz w:val="24"/>
          <w:szCs w:val="24"/>
          <w:lang w:val="ro-RO"/>
        </w:rPr>
        <w:t>chimie sau biochimie</w:t>
      </w:r>
      <w:r w:rsidRPr="007B6EB3">
        <w:rPr>
          <w:rFonts w:cstheme="minorHAnsi"/>
          <w:color w:val="000000" w:themeColor="text1"/>
          <w:sz w:val="24"/>
          <w:szCs w:val="24"/>
          <w:lang w:val="ro-RO"/>
        </w:rPr>
        <w:t>, urmate de doctorat (titlul de doctor)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62D454C1" w14:textId="77777777" w:rsidR="009D00DF" w:rsidRDefault="009D00DF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Experiență în cercetare de peste 15 ani, dovedită prin participarea în proiecte de cercetare și publicații științifice indexate ISI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73EE7B58" w14:textId="6392040D" w:rsidR="004865CA" w:rsidRDefault="004865CA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865CA">
        <w:rPr>
          <w:rFonts w:cstheme="minorHAnsi"/>
          <w:color w:val="000000" w:themeColor="text1"/>
          <w:sz w:val="24"/>
          <w:szCs w:val="24"/>
          <w:lang w:val="ro-RO"/>
        </w:rPr>
        <w:t xml:space="preserve">Experiență demonstrată în sinteza </w:t>
      </w:r>
      <w:proofErr w:type="spellStart"/>
      <w:r w:rsidRPr="004865CA">
        <w:rPr>
          <w:rFonts w:cstheme="minorHAnsi"/>
          <w:color w:val="000000" w:themeColor="text1"/>
          <w:sz w:val="24"/>
          <w:szCs w:val="24"/>
          <w:lang w:val="ro-RO"/>
        </w:rPr>
        <w:t>peptidică</w:t>
      </w:r>
      <w:proofErr w:type="spellEnd"/>
      <w:r w:rsidRPr="004865CA">
        <w:rPr>
          <w:rFonts w:cstheme="minorHAnsi"/>
          <w:color w:val="000000" w:themeColor="text1"/>
          <w:sz w:val="24"/>
          <w:szCs w:val="24"/>
          <w:lang w:val="ro-RO"/>
        </w:rPr>
        <w:t xml:space="preserve"> în fază solidă (manuală și/sau automată);</w:t>
      </w:r>
    </w:p>
    <w:p w14:paraId="35CE759A" w14:textId="0505077D" w:rsidR="004865CA" w:rsidRDefault="004865CA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865CA">
        <w:rPr>
          <w:rFonts w:cstheme="minorHAnsi"/>
          <w:color w:val="000000" w:themeColor="text1"/>
          <w:sz w:val="24"/>
          <w:szCs w:val="24"/>
          <w:lang w:val="ro-RO"/>
        </w:rPr>
        <w:t>Experiență demonstrată în caracterizarea structurală a compușilor prin spectrometrie de masă și cromatografie de lichide de înaltă performanță (HPLC);</w:t>
      </w:r>
    </w:p>
    <w:p w14:paraId="170C49B2" w14:textId="12017566" w:rsidR="004865CA" w:rsidRDefault="004865CA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865CA">
        <w:rPr>
          <w:rFonts w:cstheme="minorHAnsi"/>
          <w:color w:val="000000" w:themeColor="text1"/>
          <w:sz w:val="24"/>
          <w:szCs w:val="24"/>
          <w:lang w:val="ro-RO"/>
        </w:rPr>
        <w:t xml:space="preserve">Experiență în chimia peptidelor bioactive sau a conjugatelor </w:t>
      </w:r>
      <w:proofErr w:type="spellStart"/>
      <w:r w:rsidRPr="004865CA">
        <w:rPr>
          <w:rFonts w:cstheme="minorHAnsi"/>
          <w:color w:val="000000" w:themeColor="text1"/>
          <w:sz w:val="24"/>
          <w:szCs w:val="24"/>
          <w:lang w:val="ro-RO"/>
        </w:rPr>
        <w:t>peptidice</w:t>
      </w:r>
      <w:proofErr w:type="spellEnd"/>
      <w:r w:rsidRPr="004865CA">
        <w:rPr>
          <w:rFonts w:cstheme="minorHAnsi"/>
          <w:color w:val="000000" w:themeColor="text1"/>
          <w:sz w:val="24"/>
          <w:szCs w:val="24"/>
          <w:lang w:val="ro-RO"/>
        </w:rPr>
        <w:t>, dovedită prin publicații științifice;</w:t>
      </w:r>
    </w:p>
    <w:p w14:paraId="62A607B9" w14:textId="77777777" w:rsidR="009D00DF" w:rsidRDefault="009D00DF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Experiență în coordonarea de echipe de cercetare și în îndrumarea doctoranzilor/tinerilor cercetători</w:t>
      </w:r>
    </w:p>
    <w:p w14:paraId="168338E0" w14:textId="77777777" w:rsidR="009D00DF" w:rsidRDefault="009D00DF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Limba engleză, nivel avansat (minim C1)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0E2C8303" w14:textId="77777777" w:rsidR="009D00DF" w:rsidRDefault="009D00DF" w:rsidP="00B95184">
      <w:pPr>
        <w:pStyle w:val="ListParagraph"/>
        <w:suppressAutoHyphens/>
        <w:spacing w:after="0" w:line="240" w:lineRule="auto"/>
        <w:ind w:left="1440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392AFE30" w14:textId="77777777" w:rsidR="00AC4844" w:rsidRDefault="00AC4844" w:rsidP="00B95184">
      <w:pPr>
        <w:pStyle w:val="ListParagraph"/>
        <w:suppressAutoHyphens/>
        <w:spacing w:after="0" w:line="240" w:lineRule="auto"/>
        <w:ind w:left="1440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646DB370" w14:textId="5FE404A4" w:rsidR="009D3480" w:rsidRPr="00570E61" w:rsidRDefault="009D3480" w:rsidP="009D3480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3</w:t>
      </w:r>
      <w:r w:rsidRPr="00570E61">
        <w:rPr>
          <w:rFonts w:cstheme="minorHAnsi"/>
          <w:b/>
          <w:sz w:val="24"/>
          <w:szCs w:val="24"/>
          <w:lang w:val="ro-RO"/>
        </w:rPr>
        <w:t xml:space="preserve">. </w:t>
      </w:r>
      <w:r>
        <w:rPr>
          <w:rFonts w:cstheme="minorHAnsi"/>
          <w:b/>
          <w:sz w:val="24"/>
          <w:szCs w:val="24"/>
          <w:lang w:val="ro-RO"/>
        </w:rPr>
        <w:t>Cercetător cu experiență – normă 50% (</w:t>
      </w:r>
      <w:r w:rsidR="00391B46">
        <w:rPr>
          <w:rFonts w:cstheme="minorHAnsi"/>
          <w:b/>
          <w:sz w:val="24"/>
          <w:szCs w:val="24"/>
          <w:lang w:val="ro-RO"/>
        </w:rPr>
        <w:t xml:space="preserve">Generare CAR-T) </w:t>
      </w:r>
    </w:p>
    <w:p w14:paraId="5F89BF7B" w14:textId="77777777" w:rsidR="009D3480" w:rsidRPr="007826E9" w:rsidRDefault="009D3480" w:rsidP="009D3480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24A95652" w14:textId="76D6E2D6" w:rsidR="0015255B" w:rsidRDefault="0015255B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Responsabil pentru generarea celulelor de tip CAR-T/TCR-T</w:t>
      </w:r>
      <w:r w:rsidR="0099019A">
        <w:rPr>
          <w:rFonts w:cstheme="minorHAnsi"/>
          <w:noProof/>
          <w:sz w:val="24"/>
          <w:szCs w:val="24"/>
          <w:lang w:val="ro-RO"/>
        </w:rPr>
        <w:t>;</w:t>
      </w:r>
      <w:r>
        <w:rPr>
          <w:rFonts w:cstheme="minorHAnsi"/>
          <w:noProof/>
          <w:sz w:val="24"/>
          <w:szCs w:val="24"/>
          <w:lang w:val="ro-RO"/>
        </w:rPr>
        <w:t xml:space="preserve">  </w:t>
      </w:r>
    </w:p>
    <w:p w14:paraId="1AAC6ED7" w14:textId="2CC92A5F" w:rsidR="0099019A" w:rsidRDefault="0099019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 xml:space="preserve">Efectuează </w:t>
      </w:r>
      <w:r w:rsidRPr="0099019A">
        <w:rPr>
          <w:rFonts w:cstheme="minorHAnsi"/>
          <w:noProof/>
          <w:sz w:val="24"/>
          <w:szCs w:val="24"/>
          <w:lang w:val="ro-RO"/>
        </w:rPr>
        <w:t xml:space="preserve">analizele de citometrie </w:t>
      </w:r>
      <w:r>
        <w:rPr>
          <w:rFonts w:cstheme="minorHAnsi"/>
          <w:noProof/>
          <w:sz w:val="24"/>
          <w:szCs w:val="24"/>
          <w:lang w:val="ro-RO"/>
        </w:rPr>
        <w:t xml:space="preserve">în </w:t>
      </w:r>
      <w:r w:rsidRPr="0099019A">
        <w:rPr>
          <w:rFonts w:cstheme="minorHAnsi"/>
          <w:noProof/>
          <w:sz w:val="24"/>
          <w:szCs w:val="24"/>
          <w:lang w:val="ro-RO"/>
        </w:rPr>
        <w:t>flux (imunofenotipare, teste de citotoxicitate, viabilitate și proliferare celulară, sortare celulară)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FD21246" w14:textId="2AE7CFBA" w:rsidR="0099019A" w:rsidRDefault="0099019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99019A">
        <w:rPr>
          <w:rFonts w:cstheme="minorHAnsi"/>
          <w:noProof/>
          <w:sz w:val="24"/>
          <w:szCs w:val="24"/>
          <w:lang w:val="ro-RO"/>
        </w:rPr>
        <w:t>Contribuie la analiza și interpretarea datelor experimentale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35638608" w14:textId="7A185D8B" w:rsidR="009D3480" w:rsidRDefault="009D3480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Participă la elaborarea publicațiilor științifice</w:t>
      </w:r>
      <w:r w:rsidR="00627695">
        <w:rPr>
          <w:rFonts w:cstheme="minorHAnsi"/>
          <w:noProof/>
          <w:sz w:val="24"/>
          <w:szCs w:val="24"/>
          <w:lang w:val="ro-RO"/>
        </w:rPr>
        <w:t xml:space="preserve"> și a</w:t>
      </w:r>
      <w:r w:rsidR="00627695" w:rsidRPr="00627695">
        <w:rPr>
          <w:rFonts w:cstheme="minorHAnsi"/>
          <w:noProof/>
          <w:sz w:val="24"/>
          <w:szCs w:val="24"/>
          <w:lang w:val="ro-RO"/>
        </w:rPr>
        <w:t xml:space="preserve"> rapoartelor tehnice ale proiectului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46199E92" w14:textId="748BC92B" w:rsidR="009D3480" w:rsidRDefault="0099019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Supervizează tehnic</w:t>
      </w:r>
      <w:r w:rsidR="009D3480" w:rsidRPr="007B6EB3">
        <w:rPr>
          <w:rFonts w:cstheme="minorHAnsi"/>
          <w:noProof/>
          <w:sz w:val="24"/>
          <w:szCs w:val="24"/>
          <w:lang w:val="ro-RO"/>
        </w:rPr>
        <w:t xml:space="preserve"> doctoranzi</w:t>
      </w:r>
      <w:r w:rsidR="009D3480">
        <w:rPr>
          <w:rFonts w:cstheme="minorHAnsi"/>
          <w:noProof/>
          <w:sz w:val="24"/>
          <w:szCs w:val="24"/>
          <w:lang w:val="ro-RO"/>
        </w:rPr>
        <w:t>i</w:t>
      </w:r>
      <w:r w:rsidR="009D3480" w:rsidRPr="007B6EB3">
        <w:rPr>
          <w:rFonts w:cstheme="minorHAnsi"/>
          <w:noProof/>
          <w:sz w:val="24"/>
          <w:szCs w:val="24"/>
          <w:lang w:val="ro-RO"/>
        </w:rPr>
        <w:t xml:space="preserve"> implicați </w:t>
      </w:r>
      <w:r>
        <w:rPr>
          <w:rFonts w:cstheme="minorHAnsi"/>
          <w:noProof/>
          <w:sz w:val="24"/>
          <w:szCs w:val="24"/>
          <w:lang w:val="ro-RO"/>
        </w:rPr>
        <w:t xml:space="preserve">și personalul de specialitate </w:t>
      </w:r>
      <w:r w:rsidR="009D3480" w:rsidRPr="007B6EB3">
        <w:rPr>
          <w:rFonts w:cstheme="minorHAnsi"/>
          <w:noProof/>
          <w:sz w:val="24"/>
          <w:szCs w:val="24"/>
          <w:lang w:val="ro-RO"/>
        </w:rPr>
        <w:t>în activitățile de cercetare</w:t>
      </w:r>
      <w:r w:rsidR="009D3480">
        <w:rPr>
          <w:rFonts w:cstheme="minorHAnsi"/>
          <w:noProof/>
          <w:sz w:val="24"/>
          <w:szCs w:val="24"/>
          <w:lang w:val="ro-RO"/>
        </w:rPr>
        <w:t xml:space="preserve"> specifice proiectului;</w:t>
      </w:r>
    </w:p>
    <w:p w14:paraId="189C4AE4" w14:textId="52F415C5" w:rsidR="009D3480" w:rsidRPr="00627695" w:rsidRDefault="009D3480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>Participă la ședințele echipei de proiect;</w:t>
      </w:r>
    </w:p>
    <w:p w14:paraId="3EF1D702" w14:textId="77777777" w:rsidR="009D3480" w:rsidRPr="00B52B8D" w:rsidRDefault="009D3480">
      <w:pPr>
        <w:pStyle w:val="ListParagraph"/>
        <w:numPr>
          <w:ilvl w:val="0"/>
          <w:numId w:val="2"/>
        </w:numPr>
        <w:spacing w:after="0" w:line="240" w:lineRule="auto"/>
        <w:ind w:left="1276" w:hanging="425"/>
        <w:jc w:val="both"/>
        <w:rPr>
          <w:rFonts w:cstheme="minorHAnsi"/>
          <w:bCs/>
          <w:sz w:val="24"/>
          <w:szCs w:val="24"/>
          <w:lang w:val="ro-RO"/>
        </w:rPr>
      </w:pPr>
      <w:r w:rsidRPr="00716A3F">
        <w:rPr>
          <w:rFonts w:cstheme="minorHAnsi"/>
          <w:bCs/>
          <w:sz w:val="24"/>
          <w:szCs w:val="24"/>
          <w:lang w:val="ro-RO"/>
        </w:rPr>
        <w:t>Reprez</w:t>
      </w:r>
      <w:r>
        <w:rPr>
          <w:rFonts w:cstheme="minorHAnsi"/>
          <w:bCs/>
          <w:sz w:val="24"/>
          <w:szCs w:val="24"/>
          <w:lang w:val="ro-RO"/>
        </w:rPr>
        <w:t>intă</w:t>
      </w:r>
      <w:r w:rsidRPr="00716A3F">
        <w:rPr>
          <w:rFonts w:cstheme="minorHAnsi"/>
          <w:bCs/>
          <w:sz w:val="24"/>
          <w:szCs w:val="24"/>
          <w:lang w:val="ro-RO"/>
        </w:rPr>
        <w:t xml:space="preserve"> proiectul în activități de diseminare științifică, comunicare și </w:t>
      </w:r>
      <w:proofErr w:type="spellStart"/>
      <w:r w:rsidRPr="00716A3F">
        <w:rPr>
          <w:rFonts w:cstheme="minorHAnsi"/>
          <w:bCs/>
          <w:sz w:val="24"/>
          <w:szCs w:val="24"/>
          <w:lang w:val="ro-RO"/>
        </w:rPr>
        <w:t>networking</w:t>
      </w:r>
      <w:proofErr w:type="spellEnd"/>
      <w:r w:rsidRPr="00716A3F">
        <w:rPr>
          <w:rFonts w:cstheme="minorHAnsi"/>
          <w:bCs/>
          <w:sz w:val="24"/>
          <w:szCs w:val="24"/>
          <w:lang w:val="ro-RO"/>
        </w:rPr>
        <w:t xml:space="preserve"> cu parteneri academici, clinici și instituționali (conferințe, colaborări inter</w:t>
      </w:r>
      <w:r>
        <w:rPr>
          <w:rFonts w:cstheme="minorHAnsi"/>
          <w:bCs/>
          <w:sz w:val="24"/>
          <w:szCs w:val="24"/>
          <w:lang w:val="ro-RO"/>
        </w:rPr>
        <w:t>-</w:t>
      </w:r>
      <w:r w:rsidRPr="00716A3F">
        <w:rPr>
          <w:rFonts w:cstheme="minorHAnsi"/>
          <w:bCs/>
          <w:sz w:val="24"/>
          <w:szCs w:val="24"/>
          <w:lang w:val="ro-RO"/>
        </w:rPr>
        <w:t>instituționale)</w:t>
      </w:r>
      <w:r>
        <w:rPr>
          <w:rFonts w:cstheme="minorHAnsi"/>
          <w:bCs/>
          <w:sz w:val="24"/>
          <w:szCs w:val="24"/>
          <w:lang w:val="ro-RO"/>
        </w:rPr>
        <w:t>;</w:t>
      </w:r>
    </w:p>
    <w:p w14:paraId="5ED23AD2" w14:textId="77777777" w:rsidR="009D3480" w:rsidRDefault="009D3480" w:rsidP="009D3480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422774FD" w14:textId="77777777" w:rsidR="009D3480" w:rsidRPr="001B2F93" w:rsidRDefault="009D3480" w:rsidP="009D3480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generale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şi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specifice obligatorii impuse prin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fişa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postului:</w:t>
      </w:r>
    </w:p>
    <w:p w14:paraId="7EBFDA8F" w14:textId="6D8DFAE2" w:rsidR="009D3480" w:rsidRDefault="009D3480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7B6EB3">
        <w:rPr>
          <w:rFonts w:cstheme="minorHAnsi"/>
          <w:color w:val="000000" w:themeColor="text1"/>
          <w:sz w:val="24"/>
          <w:szCs w:val="24"/>
          <w:lang w:val="ro-RO"/>
        </w:rPr>
        <w:t xml:space="preserve">Studii superioare în domeniul </w:t>
      </w:r>
      <w:r w:rsidR="00391B46">
        <w:rPr>
          <w:rFonts w:cstheme="minorHAnsi"/>
          <w:color w:val="000000" w:themeColor="text1"/>
          <w:sz w:val="24"/>
          <w:szCs w:val="24"/>
          <w:lang w:val="ro-RO"/>
        </w:rPr>
        <w:t>biologie</w:t>
      </w:r>
      <w:r w:rsidR="002B5801">
        <w:rPr>
          <w:rFonts w:cstheme="minorHAnsi"/>
          <w:color w:val="000000" w:themeColor="text1"/>
          <w:sz w:val="24"/>
          <w:szCs w:val="24"/>
          <w:lang w:val="ro-RO"/>
        </w:rPr>
        <w:t xml:space="preserve"> sau bio</w:t>
      </w:r>
      <w:r w:rsidR="00391B46">
        <w:rPr>
          <w:rFonts w:cstheme="minorHAnsi"/>
          <w:color w:val="000000" w:themeColor="text1"/>
          <w:sz w:val="24"/>
          <w:szCs w:val="24"/>
          <w:lang w:val="ro-RO"/>
        </w:rPr>
        <w:t>chimie</w:t>
      </w:r>
      <w:r w:rsidRPr="007B6EB3">
        <w:rPr>
          <w:rFonts w:cstheme="minorHAnsi"/>
          <w:color w:val="000000" w:themeColor="text1"/>
          <w:sz w:val="24"/>
          <w:szCs w:val="24"/>
          <w:lang w:val="ro-RO"/>
        </w:rPr>
        <w:t>, urmate de doctorat (titlul de doctor)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2130992F" w14:textId="78282211" w:rsidR="009D3480" w:rsidRDefault="009D3480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Experiență în cercetare de peste 1</w:t>
      </w:r>
      <w:r w:rsidR="00391B46">
        <w:rPr>
          <w:rFonts w:cstheme="minorHAnsi"/>
          <w:color w:val="000000" w:themeColor="text1"/>
          <w:sz w:val="24"/>
          <w:szCs w:val="24"/>
          <w:lang w:val="ro-RO"/>
        </w:rPr>
        <w:t>0</w:t>
      </w:r>
      <w:r w:rsidRPr="004725F1">
        <w:rPr>
          <w:rFonts w:cstheme="minorHAnsi"/>
          <w:color w:val="000000" w:themeColor="text1"/>
          <w:sz w:val="24"/>
          <w:szCs w:val="24"/>
          <w:lang w:val="ro-RO"/>
        </w:rPr>
        <w:t xml:space="preserve"> ani, dovedită prin participarea în proiecte de cercetare și publicații științifice indexate ISI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607175DE" w14:textId="06281FD1" w:rsidR="009D3480" w:rsidRDefault="00391B4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91B46">
        <w:rPr>
          <w:rFonts w:cstheme="minorHAnsi"/>
          <w:color w:val="000000" w:themeColor="text1"/>
          <w:sz w:val="24"/>
          <w:szCs w:val="24"/>
          <w:lang w:val="ro-RO"/>
        </w:rPr>
        <w:t>Experiență demonstrată în cultur</w:t>
      </w:r>
      <w:r>
        <w:rPr>
          <w:rFonts w:cstheme="minorHAnsi"/>
          <w:color w:val="000000" w:themeColor="text1"/>
          <w:sz w:val="24"/>
          <w:szCs w:val="24"/>
          <w:lang w:val="ro-RO"/>
        </w:rPr>
        <w:t>i</w:t>
      </w:r>
      <w:r w:rsidRPr="00391B46">
        <w:rPr>
          <w:rFonts w:cstheme="minorHAnsi"/>
          <w:color w:val="000000" w:themeColor="text1"/>
          <w:sz w:val="24"/>
          <w:szCs w:val="24"/>
          <w:lang w:val="ro-RO"/>
        </w:rPr>
        <w:t xml:space="preserve"> celular</w:t>
      </w:r>
      <w:r>
        <w:rPr>
          <w:rFonts w:cstheme="minorHAnsi"/>
          <w:color w:val="000000" w:themeColor="text1"/>
          <w:sz w:val="24"/>
          <w:szCs w:val="24"/>
          <w:lang w:val="ro-RO"/>
        </w:rPr>
        <w:t>e</w:t>
      </w:r>
      <w:r w:rsidRPr="00391B46">
        <w:rPr>
          <w:rFonts w:cstheme="minorHAnsi"/>
          <w:color w:val="000000" w:themeColor="text1"/>
          <w:sz w:val="24"/>
          <w:szCs w:val="24"/>
          <w:lang w:val="ro-RO"/>
        </w:rPr>
        <w:t xml:space="preserve"> (culturi primare și linii celulare) și în manipularea celulelor imune</w:t>
      </w:r>
      <w:r w:rsidR="009D3480" w:rsidRPr="004865CA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17B72F0B" w14:textId="2E230ED9" w:rsidR="00391B46" w:rsidRDefault="00391B4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91B46">
        <w:rPr>
          <w:rFonts w:cstheme="minorHAnsi"/>
          <w:color w:val="000000" w:themeColor="text1"/>
          <w:sz w:val="24"/>
          <w:szCs w:val="24"/>
          <w:lang w:val="ro-RO"/>
        </w:rPr>
        <w:t>Experiență demonstrată în citometrie de flux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438E7ADD" w14:textId="5D71245F" w:rsidR="00391B46" w:rsidRDefault="00391B4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91B46">
        <w:rPr>
          <w:rFonts w:cstheme="minorHAnsi"/>
          <w:color w:val="000000" w:themeColor="text1"/>
          <w:sz w:val="24"/>
          <w:szCs w:val="24"/>
          <w:lang w:val="ro-RO"/>
        </w:rPr>
        <w:t xml:space="preserve">Experiență în tehnici de biologie moleculară și în producția și transducția de vectori </w:t>
      </w:r>
      <w:proofErr w:type="spellStart"/>
      <w:r w:rsidRPr="00391B46">
        <w:rPr>
          <w:rFonts w:cstheme="minorHAnsi"/>
          <w:color w:val="000000" w:themeColor="text1"/>
          <w:sz w:val="24"/>
          <w:szCs w:val="24"/>
          <w:lang w:val="ro-RO"/>
        </w:rPr>
        <w:t>lentivirali</w:t>
      </w:r>
      <w:proofErr w:type="spellEnd"/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39F4E690" w14:textId="77777777" w:rsidR="00391B46" w:rsidRDefault="00391B4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91B46">
        <w:rPr>
          <w:rFonts w:cstheme="minorHAnsi"/>
          <w:color w:val="000000" w:themeColor="text1"/>
          <w:sz w:val="24"/>
          <w:szCs w:val="24"/>
          <w:lang w:val="ro-RO"/>
        </w:rPr>
        <w:t>Experiență în generarea și evaluarea funcțională a produșilor celulari pentru imunoterapie (de tip CAR-T/CAR-NK/TCR-T)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415B6EAF" w14:textId="6C52A79B" w:rsidR="009D3480" w:rsidRDefault="009D3480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4725F1">
        <w:rPr>
          <w:rFonts w:cstheme="minorHAnsi"/>
          <w:color w:val="000000" w:themeColor="text1"/>
          <w:sz w:val="24"/>
          <w:szCs w:val="24"/>
          <w:lang w:val="ro-RO"/>
        </w:rPr>
        <w:t>Limba engleză, nivel avansat (minim C1)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67DEABB2" w14:textId="77777777" w:rsidR="009D3480" w:rsidRDefault="009D3480" w:rsidP="00B95184">
      <w:pPr>
        <w:pStyle w:val="ListParagraph"/>
        <w:suppressAutoHyphens/>
        <w:spacing w:after="0" w:line="240" w:lineRule="auto"/>
        <w:ind w:left="1440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45FFA338" w14:textId="77777777" w:rsidR="00D319B1" w:rsidRDefault="00D319B1" w:rsidP="00B95184">
      <w:pPr>
        <w:pStyle w:val="ListParagraph"/>
        <w:suppressAutoHyphens/>
        <w:spacing w:after="0" w:line="240" w:lineRule="auto"/>
        <w:ind w:left="1440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18AAF4FF" w14:textId="259500FD" w:rsidR="00D319B1" w:rsidRPr="00570E61" w:rsidRDefault="00D319B1" w:rsidP="00D319B1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4</w:t>
      </w:r>
      <w:r w:rsidRPr="00570E61">
        <w:rPr>
          <w:rFonts w:cstheme="minorHAnsi"/>
          <w:b/>
          <w:sz w:val="24"/>
          <w:szCs w:val="24"/>
          <w:lang w:val="ro-RO"/>
        </w:rPr>
        <w:t xml:space="preserve">. </w:t>
      </w:r>
      <w:r w:rsidR="007E5D25">
        <w:rPr>
          <w:rFonts w:cstheme="minorHAnsi"/>
          <w:b/>
          <w:sz w:val="24"/>
          <w:szCs w:val="24"/>
          <w:lang w:val="ro-RO"/>
        </w:rPr>
        <w:t>Cercetător d</w:t>
      </w:r>
      <w:r>
        <w:rPr>
          <w:rFonts w:cstheme="minorHAnsi"/>
          <w:b/>
          <w:sz w:val="24"/>
          <w:szCs w:val="24"/>
          <w:lang w:val="ro-RO"/>
        </w:rPr>
        <w:t xml:space="preserve">octorand – normă 50% (Culturi celulare) </w:t>
      </w:r>
    </w:p>
    <w:p w14:paraId="71859022" w14:textId="77777777" w:rsidR="00D319B1" w:rsidRPr="007826E9" w:rsidRDefault="00D319B1" w:rsidP="00D319B1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2BF75CB7" w14:textId="6368382A" w:rsidR="00D319B1" w:rsidRDefault="00D319B1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>
        <w:rPr>
          <w:rFonts w:cstheme="minorHAnsi"/>
          <w:noProof/>
          <w:sz w:val="24"/>
          <w:szCs w:val="24"/>
          <w:lang w:val="ro-RO"/>
        </w:rPr>
        <w:t xml:space="preserve">Efectuează </w:t>
      </w:r>
      <w:r w:rsidRPr="00D319B1">
        <w:rPr>
          <w:rFonts w:cstheme="minorHAnsi"/>
          <w:noProof/>
          <w:sz w:val="24"/>
          <w:szCs w:val="24"/>
          <w:lang w:val="ro-RO"/>
        </w:rPr>
        <w:t>culturile celulare (culturi primare din probe biologice și linii celulare) necesare activităților experimentale ale proiectului — izolare, expansiune, întreținere de rutină, crioprezervare</w:t>
      </w:r>
      <w:r>
        <w:rPr>
          <w:rFonts w:cstheme="minorHAnsi"/>
          <w:noProof/>
          <w:sz w:val="24"/>
          <w:szCs w:val="24"/>
          <w:lang w:val="ro-RO"/>
        </w:rPr>
        <w:t xml:space="preserve">;  </w:t>
      </w:r>
    </w:p>
    <w:p w14:paraId="0FB1AE1E" w14:textId="780A25ED" w:rsidR="00D319B1" w:rsidRDefault="00D319B1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D319B1">
        <w:rPr>
          <w:rFonts w:cstheme="minorHAnsi"/>
          <w:noProof/>
          <w:sz w:val="24"/>
          <w:szCs w:val="24"/>
          <w:lang w:val="ro-RO"/>
        </w:rPr>
        <w:t>Efectuează teste funcționale pe culturi celulare (teste de citotoxicitate, viabilitate și proliferare celulară, evaluarea activității metabolice)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087892A3" w14:textId="5EE41DCB" w:rsidR="00D319B1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t>Participă la procedurile de manipulare și pregătire a produșilor celulari pentru imunoterapie, sub îndrumarea cercetătorilor din echipă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3890311" w14:textId="39A77813" w:rsidR="002829C6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t>Pregătește probele biologice pentru analize ulterioare (citometrie de flux, secvențiere)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330AFBF5" w14:textId="4E112279" w:rsidR="002829C6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lastRenderedPageBreak/>
        <w:t>Efectuează înregistrarea, documentarea și prelucrarea primară a datelor experimentale, cu respectarea protocoalelor și a normelor de bună practică de laborator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3BC5FF83" w14:textId="1579DECB" w:rsidR="00D319B1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t>Participă la elaborarea rapoartelor tehnice și a materialelor de diseminare (publicații, comunicări)</w:t>
      </w:r>
      <w:r w:rsidR="00D319B1">
        <w:rPr>
          <w:rFonts w:cstheme="minorHAnsi"/>
          <w:noProof/>
          <w:sz w:val="24"/>
          <w:szCs w:val="24"/>
          <w:lang w:val="ro-RO"/>
        </w:rPr>
        <w:t>;</w:t>
      </w:r>
    </w:p>
    <w:p w14:paraId="5CC97576" w14:textId="4FB47301" w:rsidR="002829C6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t>Participă la ședințele echipei de proiect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AE7995B" w14:textId="77777777" w:rsidR="00D319B1" w:rsidRDefault="00D319B1" w:rsidP="00D319B1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21F32E99" w14:textId="77777777" w:rsidR="00D319B1" w:rsidRPr="001B2F93" w:rsidRDefault="00D319B1" w:rsidP="00D319B1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generale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şi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specifice obligatorii impuse prin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fişa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postului:</w:t>
      </w:r>
    </w:p>
    <w:p w14:paraId="664FA648" w14:textId="22AE15F2" w:rsidR="00D319B1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Studii superioare în domeniul biologie, biochimie sau științe medicale, urmate de studii de masterat în domenii conexe;</w:t>
      </w:r>
    </w:p>
    <w:p w14:paraId="723DCC27" w14:textId="68DD3442" w:rsidR="002829C6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Statut de student-doctorand sau înmatriculare la studii doctorale în domeniul medicină, biologie sau științe biomedicale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45C7C6FE" w14:textId="0890C07F" w:rsidR="002829C6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Experiență practică în tehnici de cultură celulară (culturi primare și/sau linii celulare)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0175577D" w14:textId="6ABC3EC5" w:rsidR="002829C6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Experiență practică în tehnici de laborator specifice biologiei moleculare și/sau pregătirii probelor pentru secvențiere genică (NGS);</w:t>
      </w:r>
    </w:p>
    <w:p w14:paraId="67B8CA1A" w14:textId="6D1878EC" w:rsidR="002829C6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Cunoștințe de bază privind normele de bună practică de laborator și lucrul cu probe biologice;</w:t>
      </w:r>
    </w:p>
    <w:p w14:paraId="6DC452E5" w14:textId="1D3879F2" w:rsidR="002829C6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Limba engleză, nivel avansat (minim B2);</w:t>
      </w:r>
    </w:p>
    <w:p w14:paraId="21E416C8" w14:textId="77777777" w:rsidR="002829C6" w:rsidRDefault="002829C6" w:rsidP="002829C6">
      <w:p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4BF51F87" w14:textId="77777777" w:rsidR="002829C6" w:rsidRDefault="002829C6" w:rsidP="002829C6">
      <w:p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7733033A" w14:textId="076C285F" w:rsidR="002829C6" w:rsidRPr="00570E61" w:rsidRDefault="002829C6" w:rsidP="002829C6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5</w:t>
      </w:r>
      <w:r w:rsidRPr="00570E61">
        <w:rPr>
          <w:rFonts w:cstheme="minorHAnsi"/>
          <w:b/>
          <w:sz w:val="24"/>
          <w:szCs w:val="24"/>
          <w:lang w:val="ro-RO"/>
        </w:rPr>
        <w:t xml:space="preserve">. </w:t>
      </w:r>
      <w:r w:rsidR="007E5D25">
        <w:rPr>
          <w:rFonts w:cstheme="minorHAnsi"/>
          <w:b/>
          <w:sz w:val="24"/>
          <w:szCs w:val="24"/>
          <w:lang w:val="ro-RO"/>
        </w:rPr>
        <w:t xml:space="preserve">Cercetător doctorand </w:t>
      </w:r>
      <w:r>
        <w:rPr>
          <w:rFonts w:cstheme="minorHAnsi"/>
          <w:b/>
          <w:sz w:val="24"/>
          <w:szCs w:val="24"/>
          <w:lang w:val="ro-RO"/>
        </w:rPr>
        <w:t xml:space="preserve">– normă 50% (Bioinformatică) </w:t>
      </w:r>
    </w:p>
    <w:p w14:paraId="7B0FB204" w14:textId="77777777" w:rsidR="002829C6" w:rsidRPr="007826E9" w:rsidRDefault="002829C6" w:rsidP="002829C6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242D3D83" w14:textId="6D8BE3EE" w:rsidR="002829C6" w:rsidRDefault="003535D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3535DA">
        <w:rPr>
          <w:rFonts w:cstheme="minorHAnsi"/>
          <w:noProof/>
          <w:sz w:val="24"/>
          <w:szCs w:val="24"/>
          <w:lang w:val="ro-RO"/>
        </w:rPr>
        <w:t>Realizează analiza computațională a datelor de secvențiere genică</w:t>
      </w:r>
      <w:r>
        <w:rPr>
          <w:rFonts w:cstheme="minorHAnsi"/>
          <w:noProof/>
          <w:sz w:val="24"/>
          <w:szCs w:val="24"/>
          <w:lang w:val="ro-RO"/>
        </w:rPr>
        <w:t xml:space="preserve"> </w:t>
      </w:r>
      <w:r w:rsidRPr="003535DA">
        <w:rPr>
          <w:rFonts w:cstheme="minorHAnsi"/>
          <w:noProof/>
          <w:sz w:val="24"/>
          <w:szCs w:val="24"/>
          <w:lang w:val="ro-RO"/>
        </w:rPr>
        <w:t>(procesarea datelor brute, controlul calității, alinierea și identificarea variantelor)</w:t>
      </w:r>
      <w:r w:rsidR="002829C6">
        <w:rPr>
          <w:rFonts w:cstheme="minorHAnsi"/>
          <w:noProof/>
          <w:sz w:val="24"/>
          <w:szCs w:val="24"/>
          <w:lang w:val="ro-RO"/>
        </w:rPr>
        <w:t xml:space="preserve">;  </w:t>
      </w:r>
    </w:p>
    <w:p w14:paraId="5A9652D9" w14:textId="32AD816D" w:rsidR="003535DA" w:rsidRDefault="003535D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3535DA">
        <w:rPr>
          <w:rFonts w:cstheme="minorHAnsi"/>
          <w:noProof/>
          <w:sz w:val="24"/>
          <w:szCs w:val="24"/>
          <w:lang w:val="ro-RO"/>
        </w:rPr>
        <w:t>Aplică metode de predicție computațională pentru prioritizarea candidaților de interes pe baza datelor genomice, sub îndrumarea cercetătorilor din echipă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6B8DA8D5" w14:textId="48ACEFAB" w:rsidR="003535DA" w:rsidRDefault="003535D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3535DA">
        <w:rPr>
          <w:rFonts w:cstheme="minorHAnsi"/>
          <w:noProof/>
          <w:sz w:val="24"/>
          <w:szCs w:val="24"/>
          <w:lang w:val="ro-RO"/>
        </w:rPr>
        <w:t>Dezvoltă fluxuri de prelucrare a datelor (pipelines) reproductibile pentru analizele proiectului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3D72F2FC" w14:textId="07B37266" w:rsidR="003535DA" w:rsidRDefault="003535DA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3535DA">
        <w:rPr>
          <w:rFonts w:cstheme="minorHAnsi"/>
          <w:noProof/>
          <w:sz w:val="24"/>
          <w:szCs w:val="24"/>
          <w:lang w:val="ro-RO"/>
        </w:rPr>
        <w:t>Contribuie la integrarea și interpretarea datelor biomedicale, în colaborare cu echipa experimenta</w:t>
      </w:r>
      <w:r>
        <w:rPr>
          <w:rFonts w:cstheme="minorHAnsi"/>
          <w:noProof/>
          <w:sz w:val="24"/>
          <w:szCs w:val="24"/>
          <w:lang w:val="ro-RO"/>
        </w:rPr>
        <w:t>lă;</w:t>
      </w:r>
    </w:p>
    <w:p w14:paraId="13026094" w14:textId="77777777" w:rsidR="002829C6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t>Participă la elaborarea rapoartelor tehnice și a materialelor de diseminare (publicații, comunicări)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5D3FD9E4" w14:textId="77777777" w:rsidR="002829C6" w:rsidRDefault="002829C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2829C6">
        <w:rPr>
          <w:rFonts w:cstheme="minorHAnsi"/>
          <w:noProof/>
          <w:sz w:val="24"/>
          <w:szCs w:val="24"/>
          <w:lang w:val="ro-RO"/>
        </w:rPr>
        <w:t>Participă la ședințele echipei de proiect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596EEA5" w14:textId="77777777" w:rsidR="002829C6" w:rsidRDefault="002829C6" w:rsidP="002829C6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3A4E2295" w14:textId="77777777" w:rsidR="002829C6" w:rsidRPr="001B2F93" w:rsidRDefault="002829C6" w:rsidP="002829C6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generale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şi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specifice obligatorii impuse prin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fişa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postului:</w:t>
      </w:r>
    </w:p>
    <w:p w14:paraId="62918485" w14:textId="7DEF2B47" w:rsidR="002829C6" w:rsidRDefault="003535DA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535DA">
        <w:rPr>
          <w:rFonts w:cstheme="minorHAnsi"/>
          <w:color w:val="000000" w:themeColor="text1"/>
          <w:sz w:val="24"/>
          <w:szCs w:val="24"/>
          <w:lang w:val="ro-RO"/>
        </w:rPr>
        <w:t>Studii superioare în domeniul informatică, calculatoare, inginerie sau un domeniu conex cu aplicabilitate în analiza datelor</w:t>
      </w:r>
      <w:r w:rsidR="002829C6" w:rsidRPr="002829C6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0395CCB8" w14:textId="6849F24C" w:rsidR="002829C6" w:rsidRDefault="001E707B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1E707B">
        <w:rPr>
          <w:rFonts w:cstheme="minorHAnsi"/>
          <w:color w:val="000000" w:themeColor="text1"/>
          <w:sz w:val="24"/>
          <w:szCs w:val="24"/>
          <w:lang w:val="ro-RO"/>
        </w:rPr>
        <w:t>Statut de student-doctorand sau înmatriculare la studii doctorale (în domeniul informatică, informatică medicală sau un domeniu conex)</w:t>
      </w:r>
      <w:r w:rsidR="002829C6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4C4F2DF5" w14:textId="0AF4537A" w:rsidR="001E707B" w:rsidRDefault="001E707B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1E707B">
        <w:rPr>
          <w:rFonts w:cstheme="minorHAnsi"/>
          <w:color w:val="000000" w:themeColor="text1"/>
          <w:sz w:val="24"/>
          <w:szCs w:val="24"/>
          <w:lang w:val="ro-RO"/>
        </w:rPr>
        <w:t>Experiență demonstrată în analiza computațională a datelor biomedicale de mari dimensiuni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754F4ED9" w14:textId="77F2DA7A" w:rsidR="001E707B" w:rsidRDefault="001E707B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1E707B">
        <w:rPr>
          <w:rFonts w:cstheme="minorHAnsi"/>
          <w:color w:val="000000" w:themeColor="text1"/>
          <w:sz w:val="24"/>
          <w:szCs w:val="24"/>
          <w:lang w:val="ro-RO"/>
        </w:rPr>
        <w:lastRenderedPageBreak/>
        <w:t>Experiență în programare (</w:t>
      </w:r>
      <w:proofErr w:type="spellStart"/>
      <w:r w:rsidRPr="001E707B">
        <w:rPr>
          <w:rFonts w:cstheme="minorHAnsi"/>
          <w:color w:val="000000" w:themeColor="text1"/>
          <w:sz w:val="24"/>
          <w:szCs w:val="24"/>
          <w:lang w:val="ro-RO"/>
        </w:rPr>
        <w:t>Python</w:t>
      </w:r>
      <w:proofErr w:type="spellEnd"/>
      <w:r w:rsidRPr="001E707B">
        <w:rPr>
          <w:rFonts w:cstheme="minorHAnsi"/>
          <w:color w:val="000000" w:themeColor="text1"/>
          <w:sz w:val="24"/>
          <w:szCs w:val="24"/>
          <w:lang w:val="ro-RO"/>
        </w:rPr>
        <w:t xml:space="preserve"> și/sau R) și în dezvoltarea de fluxuri de prelucrare a datelor reproductibile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39A1EEDB" w14:textId="027DA185" w:rsidR="001E707B" w:rsidRDefault="001E707B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1E707B">
        <w:rPr>
          <w:rFonts w:cstheme="minorHAnsi"/>
          <w:color w:val="000000" w:themeColor="text1"/>
          <w:sz w:val="24"/>
          <w:szCs w:val="24"/>
          <w:lang w:val="ro-RO"/>
        </w:rPr>
        <w:t xml:space="preserve">Cunoștințe de metode de </w:t>
      </w:r>
      <w:proofErr w:type="spellStart"/>
      <w:r w:rsidRPr="001E707B">
        <w:rPr>
          <w:rFonts w:cstheme="minorHAnsi"/>
          <w:color w:val="000000" w:themeColor="text1"/>
          <w:sz w:val="24"/>
          <w:szCs w:val="24"/>
          <w:lang w:val="ro-RO"/>
        </w:rPr>
        <w:t>machine</w:t>
      </w:r>
      <w:proofErr w:type="spellEnd"/>
      <w:r w:rsidRPr="001E707B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1E707B">
        <w:rPr>
          <w:rFonts w:cstheme="minorHAnsi"/>
          <w:color w:val="000000" w:themeColor="text1"/>
          <w:sz w:val="24"/>
          <w:szCs w:val="24"/>
          <w:lang w:val="ro-RO"/>
        </w:rPr>
        <w:t>learning</w:t>
      </w:r>
      <w:proofErr w:type="spellEnd"/>
      <w:r w:rsidRPr="001E707B">
        <w:rPr>
          <w:rFonts w:cstheme="minorHAnsi"/>
          <w:color w:val="000000" w:themeColor="text1"/>
          <w:sz w:val="24"/>
          <w:szCs w:val="24"/>
          <w:lang w:val="ro-RO"/>
        </w:rPr>
        <w:t xml:space="preserve"> aplicate datelor biomedicale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5E20EFE7" w14:textId="77777777" w:rsidR="002829C6" w:rsidRPr="002D302A" w:rsidRDefault="002829C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2829C6">
        <w:rPr>
          <w:rFonts w:cstheme="minorHAnsi"/>
          <w:color w:val="000000" w:themeColor="text1"/>
          <w:sz w:val="24"/>
          <w:szCs w:val="24"/>
          <w:lang w:val="ro-RO"/>
        </w:rPr>
        <w:t>Limba engleză, nivel avansat (minim B2);</w:t>
      </w:r>
    </w:p>
    <w:p w14:paraId="1C580135" w14:textId="77777777" w:rsidR="002829C6" w:rsidRDefault="002829C6" w:rsidP="002829C6">
      <w:p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15812138" w14:textId="0C42FB6B" w:rsidR="00967296" w:rsidRPr="00570E61" w:rsidRDefault="00967296" w:rsidP="00967296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6</w:t>
      </w:r>
      <w:r w:rsidRPr="00570E61">
        <w:rPr>
          <w:rFonts w:cstheme="minorHAnsi"/>
          <w:b/>
          <w:sz w:val="24"/>
          <w:szCs w:val="24"/>
          <w:lang w:val="ro-RO"/>
        </w:rPr>
        <w:t xml:space="preserve">. </w:t>
      </w:r>
      <w:r>
        <w:rPr>
          <w:rFonts w:cstheme="minorHAnsi"/>
          <w:b/>
          <w:sz w:val="24"/>
          <w:szCs w:val="24"/>
          <w:lang w:val="ro-RO"/>
        </w:rPr>
        <w:t xml:space="preserve">Personal de specialitate biolog – normă 25% (Tehnic) </w:t>
      </w:r>
    </w:p>
    <w:p w14:paraId="15E43125" w14:textId="77777777" w:rsidR="00967296" w:rsidRPr="007826E9" w:rsidRDefault="00967296" w:rsidP="00967296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20DCA667" w14:textId="18EA5ED4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Participă la activitățile experimentale</w:t>
      </w:r>
      <w:r>
        <w:rPr>
          <w:rFonts w:cstheme="minorHAnsi"/>
          <w:noProof/>
          <w:sz w:val="24"/>
          <w:szCs w:val="24"/>
          <w:lang w:val="ro-RO"/>
        </w:rPr>
        <w:t xml:space="preserve"> </w:t>
      </w:r>
      <w:r w:rsidRPr="00096E09">
        <w:rPr>
          <w:rFonts w:cstheme="minorHAnsi"/>
          <w:noProof/>
          <w:sz w:val="24"/>
          <w:szCs w:val="24"/>
          <w:lang w:val="ro-RO"/>
        </w:rPr>
        <w:t>(pregătirea reactivilor, mediilor și consumabilelor, prepararea probelor biologice, asistență tehnică în procedurile de laborator)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6AE04DAA" w14:textId="7244BD06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 xml:space="preserve">Elaborează specificațiile tehnice și caietele de sarcini pentru achizițiile de echipamente, reactivi și consumabile necesare activităților de cercetare, pe baza cerințelor </w:t>
      </w:r>
      <w:r>
        <w:rPr>
          <w:rFonts w:cstheme="minorHAnsi"/>
          <w:noProof/>
          <w:sz w:val="24"/>
          <w:szCs w:val="24"/>
          <w:lang w:val="ro-RO"/>
        </w:rPr>
        <w:t>experimentale;</w:t>
      </w:r>
    </w:p>
    <w:p w14:paraId="702478A3" w14:textId="22C2740A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Fundamentează tehnic necesarul de achiziții (identificarea caracteristicilor tehnice, compatibilității și cerințelor de performanță ale echipamentelor și materialelor de laborator)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5CF9249" w14:textId="22B3D888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Colaborează cu compartimentul de achiziții al instituției în procesul de achiziție, oferind expertiză tehnică de specialitate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0DA3A298" w14:textId="1D674899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Asigură întreținerea și buna funcționare a echipamentelor din platformă, conform normelor de bună practică de laborator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69D89DEE" w14:textId="362FB516" w:rsidR="00096E09" w:rsidRDefault="0096729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Participă la elaborarea rapoartelor tehnice</w:t>
      </w:r>
      <w:r w:rsidR="00096E09" w:rsidRPr="00096E09">
        <w:rPr>
          <w:rFonts w:cstheme="minorHAnsi"/>
          <w:noProof/>
          <w:sz w:val="24"/>
          <w:szCs w:val="24"/>
          <w:lang w:val="ro-RO"/>
        </w:rPr>
        <w:t>, în limita activităților specifice postului</w:t>
      </w:r>
      <w:r w:rsidR="00096E09">
        <w:rPr>
          <w:rFonts w:cstheme="minorHAnsi"/>
          <w:noProof/>
          <w:sz w:val="24"/>
          <w:szCs w:val="24"/>
          <w:lang w:val="ro-RO"/>
        </w:rPr>
        <w:t>;</w:t>
      </w:r>
    </w:p>
    <w:p w14:paraId="090DBB58" w14:textId="075BDA76" w:rsidR="00967296" w:rsidRPr="00096E09" w:rsidRDefault="00967296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Participă la ședințele echipei de proiect;</w:t>
      </w:r>
    </w:p>
    <w:p w14:paraId="6ED8DCEF" w14:textId="77777777" w:rsidR="00967296" w:rsidRDefault="00967296" w:rsidP="00967296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10A09EFC" w14:textId="77777777" w:rsidR="00967296" w:rsidRPr="001B2F93" w:rsidRDefault="00967296" w:rsidP="00967296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generale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şi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specifice obligatorii impuse prin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fişa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postului:</w:t>
      </w:r>
    </w:p>
    <w:p w14:paraId="530F857E" w14:textId="26CC40EC" w:rsidR="00967296" w:rsidRDefault="00967296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535DA">
        <w:rPr>
          <w:rFonts w:cstheme="minorHAnsi"/>
          <w:color w:val="000000" w:themeColor="text1"/>
          <w:sz w:val="24"/>
          <w:szCs w:val="24"/>
          <w:lang w:val="ro-RO"/>
        </w:rPr>
        <w:t xml:space="preserve">Studii superioare </w:t>
      </w:r>
      <w:r w:rsidR="00096E09" w:rsidRPr="00096E09">
        <w:rPr>
          <w:rFonts w:cstheme="minorHAnsi"/>
          <w:color w:val="000000" w:themeColor="text1"/>
          <w:sz w:val="24"/>
          <w:szCs w:val="24"/>
          <w:lang w:val="ro-RO"/>
        </w:rPr>
        <w:t>în domeniul biologie sau științe biomedical</w:t>
      </w:r>
      <w:r w:rsidR="00096E09">
        <w:rPr>
          <w:rFonts w:cstheme="minorHAnsi"/>
          <w:color w:val="000000" w:themeColor="text1"/>
          <w:sz w:val="24"/>
          <w:szCs w:val="24"/>
          <w:lang w:val="ro-RO"/>
        </w:rPr>
        <w:t>e;</w:t>
      </w:r>
      <w:r w:rsidR="008D70E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14:paraId="4B293FD8" w14:textId="1889C2BB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096E09">
        <w:rPr>
          <w:rFonts w:cstheme="minorHAnsi"/>
          <w:color w:val="000000" w:themeColor="text1"/>
          <w:sz w:val="24"/>
          <w:szCs w:val="24"/>
          <w:lang w:val="ro-RO"/>
        </w:rPr>
        <w:t>Experiență în activitatea de cercetare, dovedită prin participarea în proiecte de cercetare și publicații științifice</w:t>
      </w:r>
      <w:r w:rsidR="00502FC4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  <w:r w:rsidR="00502FC4" w:rsidRPr="00502FC4">
        <w:rPr>
          <w:rFonts w:cstheme="minorHAnsi"/>
          <w:color w:val="000000" w:themeColor="text1"/>
          <w:sz w:val="24"/>
          <w:szCs w:val="24"/>
          <w:lang w:val="ro-RO"/>
        </w:rPr>
        <w:t>și/sau activitate în laboratoare de specialitate</w:t>
      </w:r>
      <w:r w:rsidRPr="00096E09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09AF49A1" w14:textId="53DA275A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096E09">
        <w:rPr>
          <w:rFonts w:cstheme="minorHAnsi"/>
          <w:color w:val="000000" w:themeColor="text1"/>
          <w:sz w:val="24"/>
          <w:szCs w:val="24"/>
          <w:lang w:val="ro-RO"/>
        </w:rPr>
        <w:t>Experiență practică în tehnici de laborator (cultură celulară, procesarea probelor biologice, lucrul cu echipamente de laborator);</w:t>
      </w:r>
    </w:p>
    <w:p w14:paraId="5C2B03B0" w14:textId="1D53496D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096E09">
        <w:rPr>
          <w:rFonts w:cstheme="minorHAnsi"/>
          <w:color w:val="000000" w:themeColor="text1"/>
          <w:sz w:val="24"/>
          <w:szCs w:val="24"/>
          <w:lang w:val="ro-RO"/>
        </w:rPr>
        <w:t>Cunoștințe privind specificațiile tehnice ale echipamentelor și materialelor de laborator, utile în fundamentarea achizițiilor;</w:t>
      </w:r>
    </w:p>
    <w:p w14:paraId="2CC99B06" w14:textId="0049B4E9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096E09">
        <w:rPr>
          <w:rFonts w:cstheme="minorHAnsi"/>
          <w:color w:val="000000" w:themeColor="text1"/>
          <w:sz w:val="24"/>
          <w:szCs w:val="24"/>
          <w:lang w:val="ro-RO"/>
        </w:rPr>
        <w:t xml:space="preserve">Cunoștințe privind normele de bună practică de laborator și </w:t>
      </w:r>
      <w:proofErr w:type="spellStart"/>
      <w:r w:rsidRPr="00096E09">
        <w:rPr>
          <w:rFonts w:cstheme="minorHAnsi"/>
          <w:color w:val="000000" w:themeColor="text1"/>
          <w:sz w:val="24"/>
          <w:szCs w:val="24"/>
          <w:lang w:val="ro-RO"/>
        </w:rPr>
        <w:t>biosiguranță</w:t>
      </w:r>
      <w:proofErr w:type="spellEnd"/>
      <w:r w:rsidRPr="00096E09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10636408" w14:textId="77777777" w:rsidR="00502FC4" w:rsidRPr="002829C6" w:rsidRDefault="00502FC4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proofErr w:type="spellStart"/>
      <w:r>
        <w:rPr>
          <w:rFonts w:cstheme="minorHAnsi"/>
          <w:color w:val="000000" w:themeColor="text1"/>
          <w:sz w:val="24"/>
          <w:szCs w:val="24"/>
          <w:lang w:val="ro-RO"/>
        </w:rPr>
        <w:t>Cunoștiințe</w:t>
      </w:r>
      <w:proofErr w:type="spellEnd"/>
      <w:r>
        <w:rPr>
          <w:rFonts w:cstheme="minorHAnsi"/>
          <w:color w:val="000000" w:themeColor="text1"/>
          <w:sz w:val="24"/>
          <w:szCs w:val="24"/>
          <w:lang w:val="ro-RO"/>
        </w:rPr>
        <w:t xml:space="preserve"> de l</w:t>
      </w:r>
      <w:r w:rsidRPr="00096E09">
        <w:rPr>
          <w:rFonts w:cstheme="minorHAnsi"/>
          <w:color w:val="000000" w:themeColor="text1"/>
          <w:sz w:val="24"/>
          <w:szCs w:val="24"/>
          <w:lang w:val="ro-RO"/>
        </w:rPr>
        <w:t>imba engleză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4FAB37FC" w14:textId="77777777" w:rsidR="00096E09" w:rsidRDefault="00096E09" w:rsidP="00096E09">
      <w:p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p w14:paraId="3A70DA7A" w14:textId="089FC96C" w:rsidR="00096E09" w:rsidRPr="00570E61" w:rsidRDefault="008D70EF" w:rsidP="00096E09">
      <w:pPr>
        <w:spacing w:line="240" w:lineRule="auto"/>
        <w:rPr>
          <w:rFonts w:cstheme="minorHAnsi"/>
          <w:b/>
          <w:sz w:val="24"/>
          <w:szCs w:val="24"/>
          <w:lang w:val="ro-RO"/>
        </w:rPr>
      </w:pPr>
      <w:r>
        <w:rPr>
          <w:rFonts w:cstheme="minorHAnsi"/>
          <w:b/>
          <w:sz w:val="24"/>
          <w:szCs w:val="24"/>
          <w:lang w:val="ro-RO"/>
        </w:rPr>
        <w:t>7</w:t>
      </w:r>
      <w:r w:rsidR="00096E09" w:rsidRPr="00570E61">
        <w:rPr>
          <w:rFonts w:cstheme="minorHAnsi"/>
          <w:b/>
          <w:sz w:val="24"/>
          <w:szCs w:val="24"/>
          <w:lang w:val="ro-RO"/>
        </w:rPr>
        <w:t xml:space="preserve">. </w:t>
      </w:r>
      <w:r w:rsidR="00096E09">
        <w:rPr>
          <w:rFonts w:cstheme="minorHAnsi"/>
          <w:b/>
          <w:sz w:val="24"/>
          <w:szCs w:val="24"/>
          <w:lang w:val="ro-RO"/>
        </w:rPr>
        <w:t>Personal de specialitate biolog – normă 25% (</w:t>
      </w:r>
      <w:r>
        <w:rPr>
          <w:rFonts w:cstheme="minorHAnsi"/>
          <w:b/>
          <w:sz w:val="24"/>
          <w:szCs w:val="24"/>
          <w:lang w:val="ro-RO"/>
        </w:rPr>
        <w:t>Calitate</w:t>
      </w:r>
      <w:r w:rsidR="00096E09">
        <w:rPr>
          <w:rFonts w:cstheme="minorHAnsi"/>
          <w:b/>
          <w:sz w:val="24"/>
          <w:szCs w:val="24"/>
          <w:lang w:val="ro-RO"/>
        </w:rPr>
        <w:t xml:space="preserve">) </w:t>
      </w:r>
    </w:p>
    <w:p w14:paraId="167A5B48" w14:textId="77777777" w:rsidR="00096E09" w:rsidRPr="007826E9" w:rsidRDefault="00096E09" w:rsidP="00096E09">
      <w:pPr>
        <w:pStyle w:val="ListParagraph"/>
        <w:spacing w:after="0" w:line="240" w:lineRule="auto"/>
        <w:rPr>
          <w:rFonts w:cstheme="minorHAnsi"/>
          <w:b/>
          <w:sz w:val="24"/>
          <w:szCs w:val="24"/>
          <w:lang w:val="ro-RO"/>
        </w:rPr>
      </w:pPr>
      <w:r w:rsidRPr="007826E9">
        <w:rPr>
          <w:rFonts w:cstheme="minorHAnsi"/>
          <w:b/>
          <w:sz w:val="24"/>
          <w:szCs w:val="24"/>
          <w:lang w:val="ro-RO"/>
        </w:rPr>
        <w:t>Descriere activități, responsabilități specifice postului</w:t>
      </w:r>
    </w:p>
    <w:p w14:paraId="6F0C8E47" w14:textId="77777777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Participă la activitățile experimentale</w:t>
      </w:r>
      <w:r>
        <w:rPr>
          <w:rFonts w:cstheme="minorHAnsi"/>
          <w:noProof/>
          <w:sz w:val="24"/>
          <w:szCs w:val="24"/>
          <w:lang w:val="ro-RO"/>
        </w:rPr>
        <w:t xml:space="preserve"> </w:t>
      </w:r>
      <w:r w:rsidRPr="00096E09">
        <w:rPr>
          <w:rFonts w:cstheme="minorHAnsi"/>
          <w:noProof/>
          <w:sz w:val="24"/>
          <w:szCs w:val="24"/>
          <w:lang w:val="ro-RO"/>
        </w:rPr>
        <w:t>(pregătirea reactivilor, mediilor și consumabilelor, prepararea probelor biologice, asistență tehnică în procedurile de laborator)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5D0D45D9" w14:textId="114357F8" w:rsidR="006D2C10" w:rsidRDefault="006D2C10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6D2C10">
        <w:rPr>
          <w:rFonts w:cstheme="minorHAnsi"/>
          <w:noProof/>
          <w:sz w:val="24"/>
          <w:szCs w:val="24"/>
          <w:lang w:val="ro-RO"/>
        </w:rPr>
        <w:t xml:space="preserve">Asigură trasabilitatea probelor biologice și a datelor experimentale pe parcursul activităților </w:t>
      </w:r>
      <w:r w:rsidR="00502FC4">
        <w:rPr>
          <w:rFonts w:cstheme="minorHAnsi"/>
          <w:noProof/>
          <w:sz w:val="24"/>
          <w:szCs w:val="24"/>
          <w:lang w:val="ro-RO"/>
        </w:rPr>
        <w:t>din cadrul proiectului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275F37DB" w14:textId="7BC9A30C" w:rsidR="00502FC4" w:rsidRDefault="00502FC4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502FC4">
        <w:rPr>
          <w:rFonts w:cstheme="minorHAnsi"/>
          <w:noProof/>
          <w:sz w:val="24"/>
          <w:szCs w:val="24"/>
          <w:lang w:val="ro-RO"/>
        </w:rPr>
        <w:lastRenderedPageBreak/>
        <w:t>Ține evidența și documentația de laborator (registre de activitate, fișe de echipament, jurnale de mentenanță și calibrare)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4DFF56A6" w14:textId="5DD1BE92" w:rsidR="00502FC4" w:rsidRDefault="00502FC4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502FC4">
        <w:rPr>
          <w:rFonts w:cstheme="minorHAnsi"/>
          <w:noProof/>
          <w:sz w:val="24"/>
          <w:szCs w:val="24"/>
          <w:lang w:val="ro-RO"/>
        </w:rPr>
        <w:t>Verifică aplicarea procedurilor standard de operare (SOP) și a normelor de bună practică de laborator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14D7204C" w14:textId="731F80CB" w:rsidR="00502FC4" w:rsidRDefault="00502FC4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502FC4">
        <w:rPr>
          <w:rFonts w:cstheme="minorHAnsi"/>
          <w:noProof/>
          <w:sz w:val="24"/>
          <w:szCs w:val="24"/>
          <w:lang w:val="ro-RO"/>
        </w:rPr>
        <w:t>Gestionează inventarul de echipamente, reactivi și consumabile ale platformei (evidența stocurilor, aprovizionare, monitorizarea termenelor de valabilitate)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5426DEEC" w14:textId="77777777" w:rsid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Participă la elaborarea rapoartelor tehnice, în limita activităților specifice postului</w:t>
      </w:r>
      <w:r>
        <w:rPr>
          <w:rFonts w:cstheme="minorHAnsi"/>
          <w:noProof/>
          <w:sz w:val="24"/>
          <w:szCs w:val="24"/>
          <w:lang w:val="ro-RO"/>
        </w:rPr>
        <w:t>;</w:t>
      </w:r>
    </w:p>
    <w:p w14:paraId="7242E776" w14:textId="77777777" w:rsidR="00096E09" w:rsidRPr="00096E09" w:rsidRDefault="00096E09">
      <w:pPr>
        <w:pStyle w:val="ListParagraph"/>
        <w:numPr>
          <w:ilvl w:val="0"/>
          <w:numId w:val="2"/>
        </w:numPr>
        <w:spacing w:after="60" w:line="240" w:lineRule="auto"/>
        <w:ind w:left="1276" w:right="179" w:hanging="425"/>
        <w:jc w:val="both"/>
        <w:rPr>
          <w:rFonts w:cstheme="minorHAnsi"/>
          <w:noProof/>
          <w:sz w:val="24"/>
          <w:szCs w:val="24"/>
          <w:lang w:val="ro-RO"/>
        </w:rPr>
      </w:pPr>
      <w:r w:rsidRPr="00096E09">
        <w:rPr>
          <w:rFonts w:cstheme="minorHAnsi"/>
          <w:noProof/>
          <w:sz w:val="24"/>
          <w:szCs w:val="24"/>
          <w:lang w:val="ro-RO"/>
        </w:rPr>
        <w:t>Participă la ședințele echipei de proiect;</w:t>
      </w:r>
    </w:p>
    <w:p w14:paraId="0BB69102" w14:textId="77777777" w:rsidR="00096E09" w:rsidRDefault="00096E09" w:rsidP="00096E09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75E5A5DB" w14:textId="77777777" w:rsidR="00096E09" w:rsidRPr="001B2F93" w:rsidRDefault="00096E09" w:rsidP="00096E09">
      <w:pPr>
        <w:spacing w:after="0" w:line="240" w:lineRule="auto"/>
        <w:ind w:left="720"/>
        <w:rPr>
          <w:rFonts w:cstheme="minorHAnsi"/>
          <w:b/>
          <w:color w:val="000000" w:themeColor="text1"/>
          <w:sz w:val="24"/>
          <w:szCs w:val="24"/>
          <w:lang w:val="ro-RO"/>
        </w:rPr>
      </w:pP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Condiţiile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generale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şi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specifice obligatorii impuse prin </w:t>
      </w:r>
      <w:proofErr w:type="spellStart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>fişa</w:t>
      </w:r>
      <w:proofErr w:type="spellEnd"/>
      <w:r w:rsidRPr="001B2F93">
        <w:rPr>
          <w:rFonts w:cstheme="minorHAnsi"/>
          <w:b/>
          <w:color w:val="000000" w:themeColor="text1"/>
          <w:sz w:val="24"/>
          <w:szCs w:val="24"/>
          <w:lang w:val="ro-RO"/>
        </w:rPr>
        <w:t xml:space="preserve"> postului:</w:t>
      </w:r>
    </w:p>
    <w:p w14:paraId="0618C23E" w14:textId="2CB0AEAF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3535DA">
        <w:rPr>
          <w:rFonts w:cstheme="minorHAnsi"/>
          <w:color w:val="000000" w:themeColor="text1"/>
          <w:sz w:val="24"/>
          <w:szCs w:val="24"/>
          <w:lang w:val="ro-RO"/>
        </w:rPr>
        <w:t xml:space="preserve">Studii superioare </w:t>
      </w:r>
      <w:r w:rsidRPr="00096E09">
        <w:rPr>
          <w:rFonts w:cstheme="minorHAnsi"/>
          <w:color w:val="000000" w:themeColor="text1"/>
          <w:sz w:val="24"/>
          <w:szCs w:val="24"/>
          <w:lang w:val="ro-RO"/>
        </w:rPr>
        <w:t>în domeniul biologie</w:t>
      </w:r>
      <w:r w:rsidR="00502FC4">
        <w:rPr>
          <w:rFonts w:cstheme="minorHAnsi"/>
          <w:color w:val="000000" w:themeColor="text1"/>
          <w:sz w:val="24"/>
          <w:szCs w:val="24"/>
          <w:lang w:val="ro-RO"/>
        </w:rPr>
        <w:t>, biochimie</w:t>
      </w:r>
      <w:r w:rsidRPr="00096E09">
        <w:rPr>
          <w:rFonts w:cstheme="minorHAnsi"/>
          <w:color w:val="000000" w:themeColor="text1"/>
          <w:sz w:val="24"/>
          <w:szCs w:val="24"/>
          <w:lang w:val="ro-RO"/>
        </w:rPr>
        <w:t xml:space="preserve"> sau științe biomedical</w:t>
      </w:r>
      <w:r>
        <w:rPr>
          <w:rFonts w:cstheme="minorHAnsi"/>
          <w:color w:val="000000" w:themeColor="text1"/>
          <w:sz w:val="24"/>
          <w:szCs w:val="24"/>
          <w:lang w:val="ro-RO"/>
        </w:rPr>
        <w:t>e;</w:t>
      </w:r>
    </w:p>
    <w:p w14:paraId="19A4224F" w14:textId="77777777" w:rsidR="00502FC4" w:rsidRDefault="00502FC4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502FC4">
        <w:rPr>
          <w:rFonts w:cstheme="minorHAnsi"/>
          <w:color w:val="000000" w:themeColor="text1"/>
          <w:sz w:val="24"/>
          <w:szCs w:val="24"/>
          <w:lang w:val="ro-RO"/>
        </w:rPr>
        <w:t>Experiență în activitatea de laborator, dovedită prin participarea în proiecte de cercetare și/sau activitate în laboratoare de specialitate;</w:t>
      </w:r>
    </w:p>
    <w:p w14:paraId="019F89C0" w14:textId="4417E0B6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096E09">
        <w:rPr>
          <w:rFonts w:cstheme="minorHAnsi"/>
          <w:color w:val="000000" w:themeColor="text1"/>
          <w:sz w:val="24"/>
          <w:szCs w:val="24"/>
          <w:lang w:val="ro-RO"/>
        </w:rPr>
        <w:t xml:space="preserve">Experiență practică în tehnici de laborator (cultură celulară, procesarea probelor biologice, </w:t>
      </w:r>
      <w:r w:rsidR="00502FC4">
        <w:rPr>
          <w:rFonts w:cstheme="minorHAnsi"/>
          <w:color w:val="000000" w:themeColor="text1"/>
          <w:sz w:val="24"/>
          <w:szCs w:val="24"/>
          <w:lang w:val="ro-RO"/>
        </w:rPr>
        <w:t>utilizarea</w:t>
      </w:r>
      <w:r w:rsidRPr="00096E09">
        <w:rPr>
          <w:rFonts w:cstheme="minorHAnsi"/>
          <w:color w:val="000000" w:themeColor="text1"/>
          <w:sz w:val="24"/>
          <w:szCs w:val="24"/>
          <w:lang w:val="ro-RO"/>
        </w:rPr>
        <w:t xml:space="preserve"> echipamente</w:t>
      </w:r>
      <w:r w:rsidR="00502FC4">
        <w:rPr>
          <w:rFonts w:cstheme="minorHAnsi"/>
          <w:color w:val="000000" w:themeColor="text1"/>
          <w:sz w:val="24"/>
          <w:szCs w:val="24"/>
          <w:lang w:val="ro-RO"/>
        </w:rPr>
        <w:t>lor</w:t>
      </w:r>
      <w:r w:rsidRPr="00096E09">
        <w:rPr>
          <w:rFonts w:cstheme="minorHAnsi"/>
          <w:color w:val="000000" w:themeColor="text1"/>
          <w:sz w:val="24"/>
          <w:szCs w:val="24"/>
          <w:lang w:val="ro-RO"/>
        </w:rPr>
        <w:t xml:space="preserve"> de laborator);</w:t>
      </w:r>
    </w:p>
    <w:p w14:paraId="60742FFD" w14:textId="7EB17332" w:rsidR="00096E09" w:rsidRDefault="00502FC4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502FC4">
        <w:rPr>
          <w:rFonts w:cstheme="minorHAnsi"/>
          <w:color w:val="000000" w:themeColor="text1"/>
          <w:sz w:val="24"/>
          <w:szCs w:val="24"/>
          <w:lang w:val="ro-RO"/>
        </w:rPr>
        <w:t>Cunoștințe privind documentația de laborator, trasabilitatea probelor și procedurile standard de operare (SOP)</w:t>
      </w:r>
      <w:r w:rsidR="00096E09" w:rsidRPr="00096E09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6461E150" w14:textId="77777777" w:rsidR="00096E09" w:rsidRDefault="00096E09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r w:rsidRPr="00096E09">
        <w:rPr>
          <w:rFonts w:cstheme="minorHAnsi"/>
          <w:color w:val="000000" w:themeColor="text1"/>
          <w:sz w:val="24"/>
          <w:szCs w:val="24"/>
          <w:lang w:val="ro-RO"/>
        </w:rPr>
        <w:t xml:space="preserve">Cunoștințe privind normele de bună practică de laborator și </w:t>
      </w:r>
      <w:proofErr w:type="spellStart"/>
      <w:r w:rsidRPr="00096E09">
        <w:rPr>
          <w:rFonts w:cstheme="minorHAnsi"/>
          <w:color w:val="000000" w:themeColor="text1"/>
          <w:sz w:val="24"/>
          <w:szCs w:val="24"/>
          <w:lang w:val="ro-RO"/>
        </w:rPr>
        <w:t>biosiguranță</w:t>
      </w:r>
      <w:proofErr w:type="spellEnd"/>
      <w:r w:rsidRPr="00096E09"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1A0DAEA7" w14:textId="5F2AD479" w:rsidR="00096E09" w:rsidRPr="002829C6" w:rsidRDefault="00502FC4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  <w:proofErr w:type="spellStart"/>
      <w:r>
        <w:rPr>
          <w:rFonts w:cstheme="minorHAnsi"/>
          <w:color w:val="000000" w:themeColor="text1"/>
          <w:sz w:val="24"/>
          <w:szCs w:val="24"/>
          <w:lang w:val="ro-RO"/>
        </w:rPr>
        <w:t>Cunoștiințe</w:t>
      </w:r>
      <w:proofErr w:type="spellEnd"/>
      <w:r>
        <w:rPr>
          <w:rFonts w:cstheme="minorHAnsi"/>
          <w:color w:val="000000" w:themeColor="text1"/>
          <w:sz w:val="24"/>
          <w:szCs w:val="24"/>
          <w:lang w:val="ro-RO"/>
        </w:rPr>
        <w:t xml:space="preserve"> de l</w:t>
      </w:r>
      <w:r w:rsidR="00096E09" w:rsidRPr="00096E09">
        <w:rPr>
          <w:rFonts w:cstheme="minorHAnsi"/>
          <w:color w:val="000000" w:themeColor="text1"/>
          <w:sz w:val="24"/>
          <w:szCs w:val="24"/>
          <w:lang w:val="ro-RO"/>
        </w:rPr>
        <w:t>imba engleză</w:t>
      </w:r>
      <w:r>
        <w:rPr>
          <w:rFonts w:cstheme="minorHAnsi"/>
          <w:color w:val="000000" w:themeColor="text1"/>
          <w:sz w:val="24"/>
          <w:szCs w:val="24"/>
          <w:lang w:val="ro-RO"/>
        </w:rPr>
        <w:t>;</w:t>
      </w:r>
    </w:p>
    <w:p w14:paraId="4CF0516F" w14:textId="77777777" w:rsidR="00096E09" w:rsidRPr="00096E09" w:rsidRDefault="00096E09" w:rsidP="00096E09">
      <w:pPr>
        <w:suppressAutoHyphens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ro-RO"/>
        </w:rPr>
      </w:pPr>
    </w:p>
    <w:sectPr w:rsidR="00096E09" w:rsidRPr="00096E09" w:rsidSect="006E1B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134" w:bottom="1440" w:left="1418" w:header="72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F4DB" w14:textId="77777777" w:rsidR="00D80465" w:rsidRDefault="00D80465" w:rsidP="000F4858">
      <w:pPr>
        <w:spacing w:after="0" w:line="240" w:lineRule="auto"/>
      </w:pPr>
      <w:r>
        <w:separator/>
      </w:r>
    </w:p>
  </w:endnote>
  <w:endnote w:type="continuationSeparator" w:id="0">
    <w:p w14:paraId="68848A6B" w14:textId="77777777" w:rsidR="00D80465" w:rsidRDefault="00D80465" w:rsidP="000F4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AEC8" w14:textId="77777777" w:rsidR="005D38CA" w:rsidRDefault="005D38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7112" w14:textId="77777777" w:rsidR="005D38CA" w:rsidRDefault="005D38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E7C9" w14:textId="77777777" w:rsidR="005D38CA" w:rsidRDefault="005D38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4C66" w14:textId="77777777" w:rsidR="00D80465" w:rsidRDefault="00D80465" w:rsidP="000F4858">
      <w:pPr>
        <w:spacing w:after="0" w:line="240" w:lineRule="auto"/>
      </w:pPr>
      <w:r>
        <w:separator/>
      </w:r>
    </w:p>
  </w:footnote>
  <w:footnote w:type="continuationSeparator" w:id="0">
    <w:p w14:paraId="73281A60" w14:textId="77777777" w:rsidR="00D80465" w:rsidRDefault="00D80465" w:rsidP="000F4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6349" w14:textId="77777777" w:rsidR="005D38CA" w:rsidRDefault="005D38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EED1" w14:textId="4E1C0AE2" w:rsidR="00546BF0" w:rsidRPr="008E6445" w:rsidRDefault="005D38CA" w:rsidP="00E23BBF">
    <w:pPr>
      <w:pStyle w:val="Header"/>
      <w:jc w:val="center"/>
      <w:rPr>
        <w:rFonts w:ascii="Trebuchet MS" w:hAnsi="Trebuchet MS" w:cstheme="minorHAnsi"/>
        <w:noProof/>
        <w:color w:val="2F5496"/>
        <w:sz w:val="24"/>
        <w:szCs w:val="24"/>
        <w:lang w:val="it-IT"/>
      </w:rPr>
    </w:pPr>
    <w:r>
      <w:rPr>
        <w:rFonts w:ascii="Trebuchet MS" w:hAnsi="Trebuchet MS" w:cstheme="minorHAnsi"/>
        <w:color w:val="2F5496"/>
        <w:sz w:val="24"/>
        <w:szCs w:val="24"/>
        <w:lang w:val="it-IT"/>
      </w:rPr>
      <w:t>„</w:t>
    </w:r>
    <w:r w:rsidR="00557C40">
      <w:rPr>
        <w:rFonts w:ascii="Trebuchet MS" w:hAnsi="Trebuchet MS" w:cstheme="minorHAnsi"/>
        <w:color w:val="2F5496"/>
        <w:sz w:val="24"/>
        <w:szCs w:val="24"/>
        <w:lang w:val="it-IT"/>
      </w:rPr>
      <w:t>Platform</w:t>
    </w:r>
    <w:r w:rsidR="00557C40">
      <w:rPr>
        <w:rFonts w:ascii="Trebuchet MS" w:hAnsi="Trebuchet MS" w:cstheme="minorHAnsi"/>
        <w:color w:val="2F5496"/>
        <w:sz w:val="24"/>
        <w:szCs w:val="24"/>
        <w:lang w:val="ro-RO"/>
      </w:rPr>
      <w:t>ă multidisciplinară integrată pentru descoperirea accelerată și inovativă de medicamente</w:t>
    </w:r>
    <w:r w:rsidR="00D01469">
      <w:rPr>
        <w:rFonts w:ascii="Trebuchet MS" w:hAnsi="Trebuchet MS" w:cstheme="minorHAnsi"/>
        <w:color w:val="2F5496"/>
        <w:sz w:val="24"/>
        <w:szCs w:val="24"/>
        <w:lang w:val="ro-RO"/>
      </w:rPr>
      <w:t xml:space="preserve"> -</w:t>
    </w:r>
    <w:r w:rsidR="00553BA0" w:rsidRPr="00553BA0">
      <w:rPr>
        <w:rFonts w:ascii="Trebuchet MS" w:hAnsi="Trebuchet MS" w:cstheme="minorHAnsi"/>
        <w:color w:val="2F5496"/>
        <w:sz w:val="24"/>
        <w:szCs w:val="24"/>
        <w:lang w:val="it-IT"/>
      </w:rPr>
      <w:t xml:space="preserve"> </w:t>
    </w:r>
    <w:r w:rsidR="00557C40">
      <w:rPr>
        <w:rFonts w:ascii="Trebuchet MS" w:hAnsi="Trebuchet MS" w:cstheme="minorHAnsi"/>
        <w:color w:val="2F5496"/>
        <w:sz w:val="24"/>
        <w:szCs w:val="24"/>
        <w:lang w:val="it-IT"/>
      </w:rPr>
      <w:t>THERAFAST</w:t>
    </w:r>
    <w:r w:rsidR="00546BF0" w:rsidRPr="008E6445">
      <w:rPr>
        <w:rFonts w:ascii="Trebuchet MS" w:hAnsi="Trebuchet MS" w:cstheme="minorHAnsi"/>
        <w:noProof/>
        <w:color w:val="2F5496"/>
        <w:sz w:val="24"/>
        <w:szCs w:val="24"/>
        <w:lang w:val="it-IT"/>
      </w:rPr>
      <w:t>”</w:t>
    </w:r>
  </w:p>
  <w:p w14:paraId="567251A0" w14:textId="31BB9C80" w:rsidR="00546BF0" w:rsidRDefault="00557C40" w:rsidP="00557C40">
    <w:pPr>
      <w:pStyle w:val="Header"/>
      <w:jc w:val="center"/>
    </w:pPr>
    <w:r>
      <w:rPr>
        <w:rFonts w:ascii="Trebuchet MS" w:hAnsi="Trebuchet MS" w:cstheme="minorHAnsi"/>
        <w:noProof/>
        <w:color w:val="2F5496"/>
        <w:sz w:val="24"/>
        <w:szCs w:val="24"/>
      </w:rPr>
      <w:t>9CoEx/2026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C254" w14:textId="77777777" w:rsidR="005D38CA" w:rsidRDefault="005D38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56D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C6CDC"/>
    <w:multiLevelType w:val="hybridMultilevel"/>
    <w:tmpl w:val="E0302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AB63FA"/>
    <w:multiLevelType w:val="hybridMultilevel"/>
    <w:tmpl w:val="555E7D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8326650">
    <w:abstractNumId w:val="0"/>
  </w:num>
  <w:num w:numId="2" w16cid:durableId="1295985056">
    <w:abstractNumId w:val="2"/>
  </w:num>
  <w:num w:numId="3" w16cid:durableId="144569098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4E1"/>
    <w:rsid w:val="000028B4"/>
    <w:rsid w:val="000062BE"/>
    <w:rsid w:val="00016352"/>
    <w:rsid w:val="0002007A"/>
    <w:rsid w:val="00037DA2"/>
    <w:rsid w:val="00040D3C"/>
    <w:rsid w:val="00042730"/>
    <w:rsid w:val="00043846"/>
    <w:rsid w:val="00044C56"/>
    <w:rsid w:val="00052265"/>
    <w:rsid w:val="000531F4"/>
    <w:rsid w:val="00056543"/>
    <w:rsid w:val="00060A88"/>
    <w:rsid w:val="00067340"/>
    <w:rsid w:val="00070D11"/>
    <w:rsid w:val="00075664"/>
    <w:rsid w:val="000807DC"/>
    <w:rsid w:val="00080F11"/>
    <w:rsid w:val="000837A2"/>
    <w:rsid w:val="0009443C"/>
    <w:rsid w:val="0009554C"/>
    <w:rsid w:val="00096E09"/>
    <w:rsid w:val="000A45FD"/>
    <w:rsid w:val="000B29E2"/>
    <w:rsid w:val="000B5A49"/>
    <w:rsid w:val="000C0326"/>
    <w:rsid w:val="000C390F"/>
    <w:rsid w:val="000D0C87"/>
    <w:rsid w:val="000D760E"/>
    <w:rsid w:val="000E0C43"/>
    <w:rsid w:val="000E2BA2"/>
    <w:rsid w:val="000E585C"/>
    <w:rsid w:val="000E793B"/>
    <w:rsid w:val="000F3DE0"/>
    <w:rsid w:val="000F4858"/>
    <w:rsid w:val="000F52DC"/>
    <w:rsid w:val="000F7B1B"/>
    <w:rsid w:val="00100CA3"/>
    <w:rsid w:val="00101D02"/>
    <w:rsid w:val="00102BC8"/>
    <w:rsid w:val="00102DE0"/>
    <w:rsid w:val="00112382"/>
    <w:rsid w:val="00112965"/>
    <w:rsid w:val="00132C85"/>
    <w:rsid w:val="001343F0"/>
    <w:rsid w:val="00136AEE"/>
    <w:rsid w:val="001402FA"/>
    <w:rsid w:val="001406AE"/>
    <w:rsid w:val="0014218B"/>
    <w:rsid w:val="001460B6"/>
    <w:rsid w:val="001507CB"/>
    <w:rsid w:val="00150ABE"/>
    <w:rsid w:val="0015255B"/>
    <w:rsid w:val="00163256"/>
    <w:rsid w:val="00171269"/>
    <w:rsid w:val="00171D3C"/>
    <w:rsid w:val="00175A96"/>
    <w:rsid w:val="001843A9"/>
    <w:rsid w:val="00186457"/>
    <w:rsid w:val="00190AB1"/>
    <w:rsid w:val="0019529B"/>
    <w:rsid w:val="001957EF"/>
    <w:rsid w:val="001A2563"/>
    <w:rsid w:val="001A6DE8"/>
    <w:rsid w:val="001A7B92"/>
    <w:rsid w:val="001B1BCC"/>
    <w:rsid w:val="001B2C3E"/>
    <w:rsid w:val="001B2F93"/>
    <w:rsid w:val="001B517C"/>
    <w:rsid w:val="001C7CAF"/>
    <w:rsid w:val="001D292B"/>
    <w:rsid w:val="001D345D"/>
    <w:rsid w:val="001D4E94"/>
    <w:rsid w:val="001D52C8"/>
    <w:rsid w:val="001E1613"/>
    <w:rsid w:val="001E482F"/>
    <w:rsid w:val="001E707B"/>
    <w:rsid w:val="002064BE"/>
    <w:rsid w:val="00206BC8"/>
    <w:rsid w:val="002079E9"/>
    <w:rsid w:val="00213E31"/>
    <w:rsid w:val="0021404E"/>
    <w:rsid w:val="00214B2E"/>
    <w:rsid w:val="002157A4"/>
    <w:rsid w:val="00221CF7"/>
    <w:rsid w:val="002231DD"/>
    <w:rsid w:val="002318A3"/>
    <w:rsid w:val="002349E0"/>
    <w:rsid w:val="0024498A"/>
    <w:rsid w:val="00245487"/>
    <w:rsid w:val="002470E7"/>
    <w:rsid w:val="00252404"/>
    <w:rsid w:val="0025259B"/>
    <w:rsid w:val="00254DE1"/>
    <w:rsid w:val="0025507E"/>
    <w:rsid w:val="00263FD4"/>
    <w:rsid w:val="00264EAA"/>
    <w:rsid w:val="002709F8"/>
    <w:rsid w:val="00280EBE"/>
    <w:rsid w:val="002829C6"/>
    <w:rsid w:val="00282C54"/>
    <w:rsid w:val="00293F8D"/>
    <w:rsid w:val="002A432F"/>
    <w:rsid w:val="002A6C5F"/>
    <w:rsid w:val="002B3672"/>
    <w:rsid w:val="002B3F45"/>
    <w:rsid w:val="002B5801"/>
    <w:rsid w:val="002D302A"/>
    <w:rsid w:val="002D6E2D"/>
    <w:rsid w:val="002D7666"/>
    <w:rsid w:val="002E726F"/>
    <w:rsid w:val="002F7B5C"/>
    <w:rsid w:val="002F7C9A"/>
    <w:rsid w:val="002F7D04"/>
    <w:rsid w:val="003033FB"/>
    <w:rsid w:val="003113BB"/>
    <w:rsid w:val="00312274"/>
    <w:rsid w:val="00316E69"/>
    <w:rsid w:val="0032021C"/>
    <w:rsid w:val="00320E9D"/>
    <w:rsid w:val="00323921"/>
    <w:rsid w:val="0033379A"/>
    <w:rsid w:val="0034088C"/>
    <w:rsid w:val="00341184"/>
    <w:rsid w:val="0034415D"/>
    <w:rsid w:val="003535DA"/>
    <w:rsid w:val="00353868"/>
    <w:rsid w:val="0036660B"/>
    <w:rsid w:val="0037383E"/>
    <w:rsid w:val="00374CCB"/>
    <w:rsid w:val="003760DB"/>
    <w:rsid w:val="003768AB"/>
    <w:rsid w:val="00381F26"/>
    <w:rsid w:val="00384D93"/>
    <w:rsid w:val="003852EA"/>
    <w:rsid w:val="00391B46"/>
    <w:rsid w:val="00392369"/>
    <w:rsid w:val="00394DF6"/>
    <w:rsid w:val="003A5D1A"/>
    <w:rsid w:val="003B1464"/>
    <w:rsid w:val="003B3914"/>
    <w:rsid w:val="003B7565"/>
    <w:rsid w:val="003C5ED7"/>
    <w:rsid w:val="003D099D"/>
    <w:rsid w:val="003D1578"/>
    <w:rsid w:val="003D3560"/>
    <w:rsid w:val="003D603C"/>
    <w:rsid w:val="003E3FC8"/>
    <w:rsid w:val="003E6077"/>
    <w:rsid w:val="003F0EA8"/>
    <w:rsid w:val="003F379B"/>
    <w:rsid w:val="00402017"/>
    <w:rsid w:val="00404173"/>
    <w:rsid w:val="004047ED"/>
    <w:rsid w:val="00410200"/>
    <w:rsid w:val="00436750"/>
    <w:rsid w:val="00445ED2"/>
    <w:rsid w:val="00452D1C"/>
    <w:rsid w:val="00454461"/>
    <w:rsid w:val="00456D22"/>
    <w:rsid w:val="00457775"/>
    <w:rsid w:val="00460BB9"/>
    <w:rsid w:val="0046284D"/>
    <w:rsid w:val="00462FF9"/>
    <w:rsid w:val="00467315"/>
    <w:rsid w:val="004725F1"/>
    <w:rsid w:val="004768F6"/>
    <w:rsid w:val="00481D22"/>
    <w:rsid w:val="00483FA8"/>
    <w:rsid w:val="0048447A"/>
    <w:rsid w:val="004865CA"/>
    <w:rsid w:val="00490621"/>
    <w:rsid w:val="004A6987"/>
    <w:rsid w:val="004A71EA"/>
    <w:rsid w:val="004B1000"/>
    <w:rsid w:val="004B6A3D"/>
    <w:rsid w:val="004C4429"/>
    <w:rsid w:val="004C723F"/>
    <w:rsid w:val="004D0B75"/>
    <w:rsid w:val="004E0CBE"/>
    <w:rsid w:val="004F4299"/>
    <w:rsid w:val="00501846"/>
    <w:rsid w:val="00501959"/>
    <w:rsid w:val="005020BB"/>
    <w:rsid w:val="005022D8"/>
    <w:rsid w:val="00502FC4"/>
    <w:rsid w:val="0050491C"/>
    <w:rsid w:val="0050747F"/>
    <w:rsid w:val="00510AC7"/>
    <w:rsid w:val="00510D24"/>
    <w:rsid w:val="00512BF7"/>
    <w:rsid w:val="00514503"/>
    <w:rsid w:val="005147FC"/>
    <w:rsid w:val="005215CA"/>
    <w:rsid w:val="0053352C"/>
    <w:rsid w:val="00533617"/>
    <w:rsid w:val="0053650F"/>
    <w:rsid w:val="00541266"/>
    <w:rsid w:val="005419CF"/>
    <w:rsid w:val="00541BC6"/>
    <w:rsid w:val="00544D70"/>
    <w:rsid w:val="005467C9"/>
    <w:rsid w:val="00546BF0"/>
    <w:rsid w:val="00546E93"/>
    <w:rsid w:val="00550F79"/>
    <w:rsid w:val="00553BA0"/>
    <w:rsid w:val="00555E8B"/>
    <w:rsid w:val="0055602E"/>
    <w:rsid w:val="00557C40"/>
    <w:rsid w:val="00570E61"/>
    <w:rsid w:val="00572D4E"/>
    <w:rsid w:val="005734D5"/>
    <w:rsid w:val="005767A9"/>
    <w:rsid w:val="005807A7"/>
    <w:rsid w:val="005852B8"/>
    <w:rsid w:val="005858E1"/>
    <w:rsid w:val="00590872"/>
    <w:rsid w:val="00593E23"/>
    <w:rsid w:val="005A614B"/>
    <w:rsid w:val="005B18F6"/>
    <w:rsid w:val="005B25D4"/>
    <w:rsid w:val="005B3C29"/>
    <w:rsid w:val="005B4599"/>
    <w:rsid w:val="005B5963"/>
    <w:rsid w:val="005C05DC"/>
    <w:rsid w:val="005C2F33"/>
    <w:rsid w:val="005C3EA6"/>
    <w:rsid w:val="005C7D4B"/>
    <w:rsid w:val="005D322A"/>
    <w:rsid w:val="005D38CA"/>
    <w:rsid w:val="005D3A42"/>
    <w:rsid w:val="005D50A3"/>
    <w:rsid w:val="005D5540"/>
    <w:rsid w:val="005E38F0"/>
    <w:rsid w:val="005E4802"/>
    <w:rsid w:val="005E6BD7"/>
    <w:rsid w:val="005F35B7"/>
    <w:rsid w:val="005F781F"/>
    <w:rsid w:val="006025F3"/>
    <w:rsid w:val="00602E2F"/>
    <w:rsid w:val="006126C2"/>
    <w:rsid w:val="00612745"/>
    <w:rsid w:val="006133E0"/>
    <w:rsid w:val="006220A5"/>
    <w:rsid w:val="00627695"/>
    <w:rsid w:val="00630C41"/>
    <w:rsid w:val="006314E1"/>
    <w:rsid w:val="0063439E"/>
    <w:rsid w:val="0063578C"/>
    <w:rsid w:val="00640E6F"/>
    <w:rsid w:val="00641776"/>
    <w:rsid w:val="00642015"/>
    <w:rsid w:val="00642560"/>
    <w:rsid w:val="00652CCA"/>
    <w:rsid w:val="00654392"/>
    <w:rsid w:val="006546E5"/>
    <w:rsid w:val="00661009"/>
    <w:rsid w:val="00663B4D"/>
    <w:rsid w:val="00665346"/>
    <w:rsid w:val="00667981"/>
    <w:rsid w:val="0067108B"/>
    <w:rsid w:val="0067153C"/>
    <w:rsid w:val="006732E7"/>
    <w:rsid w:val="006736BA"/>
    <w:rsid w:val="00682CE0"/>
    <w:rsid w:val="006959E5"/>
    <w:rsid w:val="006968FA"/>
    <w:rsid w:val="006A1689"/>
    <w:rsid w:val="006A1B5A"/>
    <w:rsid w:val="006A7517"/>
    <w:rsid w:val="006A7735"/>
    <w:rsid w:val="006B3076"/>
    <w:rsid w:val="006B3E99"/>
    <w:rsid w:val="006B7D92"/>
    <w:rsid w:val="006C1A53"/>
    <w:rsid w:val="006C4F8B"/>
    <w:rsid w:val="006C5A08"/>
    <w:rsid w:val="006C5A71"/>
    <w:rsid w:val="006D0BA3"/>
    <w:rsid w:val="006D27B1"/>
    <w:rsid w:val="006D2C10"/>
    <w:rsid w:val="006D6043"/>
    <w:rsid w:val="006D70FF"/>
    <w:rsid w:val="006D7CC8"/>
    <w:rsid w:val="006D7D00"/>
    <w:rsid w:val="006E061B"/>
    <w:rsid w:val="006E0CA1"/>
    <w:rsid w:val="006E1B50"/>
    <w:rsid w:val="006E74B9"/>
    <w:rsid w:val="006F4853"/>
    <w:rsid w:val="006F7171"/>
    <w:rsid w:val="00702936"/>
    <w:rsid w:val="00716A3F"/>
    <w:rsid w:val="00716F3D"/>
    <w:rsid w:val="00720645"/>
    <w:rsid w:val="00720A6E"/>
    <w:rsid w:val="007229A4"/>
    <w:rsid w:val="00722BBB"/>
    <w:rsid w:val="00726875"/>
    <w:rsid w:val="00732358"/>
    <w:rsid w:val="00735C1F"/>
    <w:rsid w:val="00756CCF"/>
    <w:rsid w:val="00760702"/>
    <w:rsid w:val="00760C63"/>
    <w:rsid w:val="00761801"/>
    <w:rsid w:val="00761EA0"/>
    <w:rsid w:val="00764F73"/>
    <w:rsid w:val="007769D3"/>
    <w:rsid w:val="007826E9"/>
    <w:rsid w:val="00787FB4"/>
    <w:rsid w:val="00792B73"/>
    <w:rsid w:val="0079546D"/>
    <w:rsid w:val="007973C7"/>
    <w:rsid w:val="007976E7"/>
    <w:rsid w:val="00797E52"/>
    <w:rsid w:val="007A0DB7"/>
    <w:rsid w:val="007A1741"/>
    <w:rsid w:val="007A3D64"/>
    <w:rsid w:val="007A5C30"/>
    <w:rsid w:val="007A6834"/>
    <w:rsid w:val="007B2169"/>
    <w:rsid w:val="007B4D17"/>
    <w:rsid w:val="007B6EB3"/>
    <w:rsid w:val="007B76D3"/>
    <w:rsid w:val="007C0C1C"/>
    <w:rsid w:val="007C16FF"/>
    <w:rsid w:val="007D2390"/>
    <w:rsid w:val="007D5E2B"/>
    <w:rsid w:val="007D6907"/>
    <w:rsid w:val="007E4DFC"/>
    <w:rsid w:val="007E565E"/>
    <w:rsid w:val="007E5D25"/>
    <w:rsid w:val="007F2B02"/>
    <w:rsid w:val="00800F07"/>
    <w:rsid w:val="008013BA"/>
    <w:rsid w:val="008018A4"/>
    <w:rsid w:val="00802E60"/>
    <w:rsid w:val="0080710A"/>
    <w:rsid w:val="00807F7E"/>
    <w:rsid w:val="00827A94"/>
    <w:rsid w:val="00830FFD"/>
    <w:rsid w:val="00833367"/>
    <w:rsid w:val="008336DB"/>
    <w:rsid w:val="00836523"/>
    <w:rsid w:val="00837303"/>
    <w:rsid w:val="008378B4"/>
    <w:rsid w:val="008455D5"/>
    <w:rsid w:val="00846A99"/>
    <w:rsid w:val="0084770B"/>
    <w:rsid w:val="00853E23"/>
    <w:rsid w:val="00871C66"/>
    <w:rsid w:val="008805FF"/>
    <w:rsid w:val="00881FEE"/>
    <w:rsid w:val="0088410F"/>
    <w:rsid w:val="00885ABF"/>
    <w:rsid w:val="00885B77"/>
    <w:rsid w:val="00886123"/>
    <w:rsid w:val="00890311"/>
    <w:rsid w:val="008917D4"/>
    <w:rsid w:val="00894100"/>
    <w:rsid w:val="008B0A67"/>
    <w:rsid w:val="008B214C"/>
    <w:rsid w:val="008B29DA"/>
    <w:rsid w:val="008B68A3"/>
    <w:rsid w:val="008D0DFB"/>
    <w:rsid w:val="008D352D"/>
    <w:rsid w:val="008D46AF"/>
    <w:rsid w:val="008D70EF"/>
    <w:rsid w:val="008E6445"/>
    <w:rsid w:val="008F0496"/>
    <w:rsid w:val="008F0EE7"/>
    <w:rsid w:val="008F3BBE"/>
    <w:rsid w:val="00910531"/>
    <w:rsid w:val="00910A2B"/>
    <w:rsid w:val="00912017"/>
    <w:rsid w:val="00913E8F"/>
    <w:rsid w:val="00924035"/>
    <w:rsid w:val="00927FFB"/>
    <w:rsid w:val="00936C86"/>
    <w:rsid w:val="00941BA2"/>
    <w:rsid w:val="00943F2F"/>
    <w:rsid w:val="00945D1C"/>
    <w:rsid w:val="00962CD9"/>
    <w:rsid w:val="009636F4"/>
    <w:rsid w:val="00966E04"/>
    <w:rsid w:val="00967296"/>
    <w:rsid w:val="009703E0"/>
    <w:rsid w:val="00970A26"/>
    <w:rsid w:val="009736CE"/>
    <w:rsid w:val="00973A37"/>
    <w:rsid w:val="009802E0"/>
    <w:rsid w:val="0098052F"/>
    <w:rsid w:val="009808E3"/>
    <w:rsid w:val="0099019A"/>
    <w:rsid w:val="00992FB3"/>
    <w:rsid w:val="009947F4"/>
    <w:rsid w:val="009956D8"/>
    <w:rsid w:val="009A1400"/>
    <w:rsid w:val="009A1519"/>
    <w:rsid w:val="009A4F8B"/>
    <w:rsid w:val="009B1346"/>
    <w:rsid w:val="009B1A20"/>
    <w:rsid w:val="009B2A87"/>
    <w:rsid w:val="009B2F8A"/>
    <w:rsid w:val="009B5E48"/>
    <w:rsid w:val="009B6E89"/>
    <w:rsid w:val="009C3313"/>
    <w:rsid w:val="009C7E09"/>
    <w:rsid w:val="009D00DF"/>
    <w:rsid w:val="009D26F5"/>
    <w:rsid w:val="009D28A0"/>
    <w:rsid w:val="009D3480"/>
    <w:rsid w:val="009E277D"/>
    <w:rsid w:val="009E5804"/>
    <w:rsid w:val="009E71D1"/>
    <w:rsid w:val="009F1A53"/>
    <w:rsid w:val="009F7870"/>
    <w:rsid w:val="00A03852"/>
    <w:rsid w:val="00A056F2"/>
    <w:rsid w:val="00A16047"/>
    <w:rsid w:val="00A30B84"/>
    <w:rsid w:val="00A3157A"/>
    <w:rsid w:val="00A3401B"/>
    <w:rsid w:val="00A341F0"/>
    <w:rsid w:val="00A40472"/>
    <w:rsid w:val="00A42890"/>
    <w:rsid w:val="00A53616"/>
    <w:rsid w:val="00A56B23"/>
    <w:rsid w:val="00A62B4E"/>
    <w:rsid w:val="00A64773"/>
    <w:rsid w:val="00A65515"/>
    <w:rsid w:val="00A65804"/>
    <w:rsid w:val="00A66C3C"/>
    <w:rsid w:val="00A74964"/>
    <w:rsid w:val="00A83405"/>
    <w:rsid w:val="00A92967"/>
    <w:rsid w:val="00A95F28"/>
    <w:rsid w:val="00AA0C88"/>
    <w:rsid w:val="00AA2E67"/>
    <w:rsid w:val="00AA5DF5"/>
    <w:rsid w:val="00AA655C"/>
    <w:rsid w:val="00AA746F"/>
    <w:rsid w:val="00AA7C36"/>
    <w:rsid w:val="00AB3E2B"/>
    <w:rsid w:val="00AB77CC"/>
    <w:rsid w:val="00AC42C4"/>
    <w:rsid w:val="00AC4844"/>
    <w:rsid w:val="00AC772D"/>
    <w:rsid w:val="00AD2E0B"/>
    <w:rsid w:val="00AD46E7"/>
    <w:rsid w:val="00AD4B29"/>
    <w:rsid w:val="00AD5981"/>
    <w:rsid w:val="00AE0ACC"/>
    <w:rsid w:val="00AE45FE"/>
    <w:rsid w:val="00AF23AF"/>
    <w:rsid w:val="00AF4B46"/>
    <w:rsid w:val="00AF6852"/>
    <w:rsid w:val="00B028BF"/>
    <w:rsid w:val="00B05195"/>
    <w:rsid w:val="00B0616F"/>
    <w:rsid w:val="00B134E7"/>
    <w:rsid w:val="00B1627B"/>
    <w:rsid w:val="00B16A0E"/>
    <w:rsid w:val="00B17EBD"/>
    <w:rsid w:val="00B30117"/>
    <w:rsid w:val="00B4013E"/>
    <w:rsid w:val="00B40457"/>
    <w:rsid w:val="00B52B8D"/>
    <w:rsid w:val="00B55A08"/>
    <w:rsid w:val="00B60EBF"/>
    <w:rsid w:val="00B63196"/>
    <w:rsid w:val="00B63EFA"/>
    <w:rsid w:val="00B70F9B"/>
    <w:rsid w:val="00B715D8"/>
    <w:rsid w:val="00B71FB5"/>
    <w:rsid w:val="00B74430"/>
    <w:rsid w:val="00B758F7"/>
    <w:rsid w:val="00B82196"/>
    <w:rsid w:val="00B84444"/>
    <w:rsid w:val="00B86C53"/>
    <w:rsid w:val="00B86F21"/>
    <w:rsid w:val="00B94046"/>
    <w:rsid w:val="00B95184"/>
    <w:rsid w:val="00BA0EF8"/>
    <w:rsid w:val="00BA2092"/>
    <w:rsid w:val="00BA6956"/>
    <w:rsid w:val="00BC4DA8"/>
    <w:rsid w:val="00BC7453"/>
    <w:rsid w:val="00BD1D4D"/>
    <w:rsid w:val="00BD4FF0"/>
    <w:rsid w:val="00BD5AFE"/>
    <w:rsid w:val="00BE258A"/>
    <w:rsid w:val="00BF16F3"/>
    <w:rsid w:val="00BF5667"/>
    <w:rsid w:val="00C02B85"/>
    <w:rsid w:val="00C048B4"/>
    <w:rsid w:val="00C04B0B"/>
    <w:rsid w:val="00C12C7F"/>
    <w:rsid w:val="00C12FBE"/>
    <w:rsid w:val="00C16716"/>
    <w:rsid w:val="00C30421"/>
    <w:rsid w:val="00C35033"/>
    <w:rsid w:val="00C37608"/>
    <w:rsid w:val="00C40B4C"/>
    <w:rsid w:val="00C440F5"/>
    <w:rsid w:val="00C47638"/>
    <w:rsid w:val="00C501D8"/>
    <w:rsid w:val="00C57FA8"/>
    <w:rsid w:val="00C603F3"/>
    <w:rsid w:val="00C6067A"/>
    <w:rsid w:val="00C62FD7"/>
    <w:rsid w:val="00C70D4D"/>
    <w:rsid w:val="00C80A60"/>
    <w:rsid w:val="00C84361"/>
    <w:rsid w:val="00CA534B"/>
    <w:rsid w:val="00CA54B9"/>
    <w:rsid w:val="00CA6E41"/>
    <w:rsid w:val="00CA79BB"/>
    <w:rsid w:val="00CB0917"/>
    <w:rsid w:val="00CB3F42"/>
    <w:rsid w:val="00CB6873"/>
    <w:rsid w:val="00CC0999"/>
    <w:rsid w:val="00CC2801"/>
    <w:rsid w:val="00CC528A"/>
    <w:rsid w:val="00CC73C0"/>
    <w:rsid w:val="00CC75F9"/>
    <w:rsid w:val="00CD0ED9"/>
    <w:rsid w:val="00CD12B5"/>
    <w:rsid w:val="00CE738B"/>
    <w:rsid w:val="00CF2745"/>
    <w:rsid w:val="00CF2E4D"/>
    <w:rsid w:val="00CF4B3C"/>
    <w:rsid w:val="00D01469"/>
    <w:rsid w:val="00D04D55"/>
    <w:rsid w:val="00D069EA"/>
    <w:rsid w:val="00D11D3D"/>
    <w:rsid w:val="00D20A67"/>
    <w:rsid w:val="00D228E9"/>
    <w:rsid w:val="00D25BA8"/>
    <w:rsid w:val="00D319B1"/>
    <w:rsid w:val="00D31F14"/>
    <w:rsid w:val="00D34B18"/>
    <w:rsid w:val="00D42483"/>
    <w:rsid w:val="00D57C22"/>
    <w:rsid w:val="00D61B01"/>
    <w:rsid w:val="00D70A89"/>
    <w:rsid w:val="00D80465"/>
    <w:rsid w:val="00D80855"/>
    <w:rsid w:val="00D80FC6"/>
    <w:rsid w:val="00D9547B"/>
    <w:rsid w:val="00D95DE9"/>
    <w:rsid w:val="00D9793E"/>
    <w:rsid w:val="00DA0415"/>
    <w:rsid w:val="00DA083E"/>
    <w:rsid w:val="00DA0843"/>
    <w:rsid w:val="00DA2541"/>
    <w:rsid w:val="00DA3544"/>
    <w:rsid w:val="00DA67FC"/>
    <w:rsid w:val="00DB0FC9"/>
    <w:rsid w:val="00DB43F7"/>
    <w:rsid w:val="00DC0562"/>
    <w:rsid w:val="00DC1ECB"/>
    <w:rsid w:val="00DC61BB"/>
    <w:rsid w:val="00DD3B59"/>
    <w:rsid w:val="00DD6AE3"/>
    <w:rsid w:val="00DD7CCF"/>
    <w:rsid w:val="00DE2768"/>
    <w:rsid w:val="00DE31DB"/>
    <w:rsid w:val="00DE7A5A"/>
    <w:rsid w:val="00E01415"/>
    <w:rsid w:val="00E02A76"/>
    <w:rsid w:val="00E12282"/>
    <w:rsid w:val="00E13E5B"/>
    <w:rsid w:val="00E21767"/>
    <w:rsid w:val="00E22F88"/>
    <w:rsid w:val="00E23BBF"/>
    <w:rsid w:val="00E311C8"/>
    <w:rsid w:val="00E35AD7"/>
    <w:rsid w:val="00E3714A"/>
    <w:rsid w:val="00E41CAA"/>
    <w:rsid w:val="00E42DAC"/>
    <w:rsid w:val="00E460BB"/>
    <w:rsid w:val="00E470A2"/>
    <w:rsid w:val="00E55652"/>
    <w:rsid w:val="00E601BD"/>
    <w:rsid w:val="00E62439"/>
    <w:rsid w:val="00E63832"/>
    <w:rsid w:val="00E676A9"/>
    <w:rsid w:val="00E71CC4"/>
    <w:rsid w:val="00E74B2C"/>
    <w:rsid w:val="00E7568D"/>
    <w:rsid w:val="00E77CA9"/>
    <w:rsid w:val="00E908E1"/>
    <w:rsid w:val="00E95ACA"/>
    <w:rsid w:val="00EA29CF"/>
    <w:rsid w:val="00EA40E8"/>
    <w:rsid w:val="00EA4C1B"/>
    <w:rsid w:val="00EB2319"/>
    <w:rsid w:val="00EB345B"/>
    <w:rsid w:val="00EB6CDD"/>
    <w:rsid w:val="00EC5CDA"/>
    <w:rsid w:val="00EC5F9A"/>
    <w:rsid w:val="00EC69C0"/>
    <w:rsid w:val="00ED0A27"/>
    <w:rsid w:val="00ED0D5D"/>
    <w:rsid w:val="00ED6B9A"/>
    <w:rsid w:val="00EE0D03"/>
    <w:rsid w:val="00EE6A84"/>
    <w:rsid w:val="00EE7BCA"/>
    <w:rsid w:val="00EF0170"/>
    <w:rsid w:val="00EF2552"/>
    <w:rsid w:val="00F02B4E"/>
    <w:rsid w:val="00F113B5"/>
    <w:rsid w:val="00F13BF9"/>
    <w:rsid w:val="00F218B3"/>
    <w:rsid w:val="00F227FF"/>
    <w:rsid w:val="00F32973"/>
    <w:rsid w:val="00F35FC9"/>
    <w:rsid w:val="00F41678"/>
    <w:rsid w:val="00F4316B"/>
    <w:rsid w:val="00F44C70"/>
    <w:rsid w:val="00F84F83"/>
    <w:rsid w:val="00F870F2"/>
    <w:rsid w:val="00F87D41"/>
    <w:rsid w:val="00F919BC"/>
    <w:rsid w:val="00F9415B"/>
    <w:rsid w:val="00F96291"/>
    <w:rsid w:val="00F96F5E"/>
    <w:rsid w:val="00F9735E"/>
    <w:rsid w:val="00FA3B30"/>
    <w:rsid w:val="00FB59A5"/>
    <w:rsid w:val="00FB7480"/>
    <w:rsid w:val="00FC224A"/>
    <w:rsid w:val="00FC3346"/>
    <w:rsid w:val="00FC6B8B"/>
    <w:rsid w:val="00FD1F1B"/>
    <w:rsid w:val="00FD379F"/>
    <w:rsid w:val="00FD3C39"/>
    <w:rsid w:val="00FE461C"/>
    <w:rsid w:val="00FF2CD6"/>
    <w:rsid w:val="00FF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1A7EB"/>
  <w15:chartTrackingRefBased/>
  <w15:docId w15:val="{0D2F1C1B-5152-4F9A-8767-37D57488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390"/>
  </w:style>
  <w:style w:type="paragraph" w:styleId="Heading1">
    <w:name w:val="heading 1"/>
    <w:basedOn w:val="Normal"/>
    <w:next w:val="Normal"/>
    <w:link w:val="Heading1Char"/>
    <w:uiPriority w:val="9"/>
    <w:qFormat/>
    <w:rsid w:val="007D239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39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390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390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390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390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390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390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390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858"/>
  </w:style>
  <w:style w:type="paragraph" w:styleId="Footer">
    <w:name w:val="footer"/>
    <w:basedOn w:val="Normal"/>
    <w:link w:val="FooterChar"/>
    <w:unhideWhenUsed/>
    <w:rsid w:val="000F4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F4858"/>
  </w:style>
  <w:style w:type="paragraph" w:styleId="ListParagraph">
    <w:name w:val="List Paragraph"/>
    <w:basedOn w:val="Normal"/>
    <w:uiPriority w:val="34"/>
    <w:qFormat/>
    <w:rsid w:val="000F4858"/>
    <w:pPr>
      <w:ind w:left="720"/>
      <w:contextualSpacing/>
    </w:pPr>
  </w:style>
  <w:style w:type="paragraph" w:styleId="NoSpacing">
    <w:name w:val="No Spacing"/>
    <w:uiPriority w:val="1"/>
    <w:qFormat/>
    <w:rsid w:val="007D239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273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30"/>
    <w:rPr>
      <w:rFonts w:ascii="Tahoma" w:eastAsia="Calibri" w:hAnsi="Tahoma" w:cs="Times New Roman"/>
      <w:sz w:val="16"/>
      <w:szCs w:val="16"/>
      <w:lang w:val="x-none"/>
    </w:rPr>
  </w:style>
  <w:style w:type="paragraph" w:styleId="ListNumber2">
    <w:name w:val="List Number 2"/>
    <w:basedOn w:val="Normal"/>
    <w:rsid w:val="00042730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Revision">
    <w:name w:val="Revision"/>
    <w:hidden/>
    <w:uiPriority w:val="99"/>
    <w:semiHidden/>
    <w:rsid w:val="002157A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4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Bullet">
    <w:name w:val="List Bullet"/>
    <w:basedOn w:val="Normal"/>
    <w:uiPriority w:val="99"/>
    <w:unhideWhenUsed/>
    <w:rsid w:val="00410200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D2390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9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390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390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390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390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390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390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390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2390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D239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D2390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390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390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7D2390"/>
    <w:rPr>
      <w:b/>
      <w:bCs/>
    </w:rPr>
  </w:style>
  <w:style w:type="character" w:styleId="Emphasis">
    <w:name w:val="Emphasis"/>
    <w:basedOn w:val="DefaultParagraphFont"/>
    <w:uiPriority w:val="20"/>
    <w:qFormat/>
    <w:rsid w:val="007D239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D2390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7D2390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90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90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D239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D239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D239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D2390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7D2390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239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6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7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9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5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9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c3cd234c8d27baa3cddde10a7d63d1d3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ea29f4c5953162d49e635f40ea57d00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63DCB-B63A-42D7-948F-12B5D526A29C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9C46DF75-3998-494F-9E32-E2E6B2A4C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71273-31EF-4B23-A0EA-1E889C2E9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E877FF-F299-487F-B8C9-6CC41FEF4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0723975441</dc:creator>
  <cp:keywords/>
  <dc:description/>
  <cp:lastModifiedBy>Carmen Pitic</cp:lastModifiedBy>
  <cp:revision>20</cp:revision>
  <cp:lastPrinted>2025-01-29T13:03:00Z</cp:lastPrinted>
  <dcterms:created xsi:type="dcterms:W3CDTF">2026-09-21T08:26:00Z</dcterms:created>
  <dcterms:modified xsi:type="dcterms:W3CDTF">2026-09-29T12:07:00Z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